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22E" w:rsidRDefault="00AE222E" w:rsidP="00AE222E">
      <w:pPr>
        <w:pStyle w:val="Default"/>
        <w:jc w:val="center"/>
        <w:rPr>
          <w:rFonts w:ascii="Century Gothic" w:hAnsi="Century Gothic" w:cs="Arial"/>
          <w:smallCaps/>
          <w:sz w:val="28"/>
          <w:szCs w:val="22"/>
        </w:rPr>
      </w:pPr>
      <w:r>
        <w:rPr>
          <w:rFonts w:ascii="Century Gothic" w:hAnsi="Century Gothic" w:cs="Arial"/>
          <w:b/>
          <w:bCs/>
          <w:smallCaps/>
          <w:sz w:val="28"/>
          <w:szCs w:val="22"/>
        </w:rPr>
        <w:t>ARRÊTÉ</w:t>
      </w:r>
    </w:p>
    <w:p w:rsidR="00AE222E" w:rsidRDefault="00AE222E" w:rsidP="00AE222E">
      <w:pPr>
        <w:autoSpaceDE w:val="0"/>
        <w:autoSpaceDN w:val="0"/>
        <w:adjustRightInd w:val="0"/>
        <w:spacing w:after="0" w:line="240" w:lineRule="auto"/>
        <w:jc w:val="center"/>
        <w:rPr>
          <w:rFonts w:ascii="Century Gothic" w:hAnsi="Century Gothic" w:cs="Arial"/>
          <w:b/>
          <w:bCs/>
          <w:smallCaps/>
          <w:sz w:val="24"/>
          <w:szCs w:val="20"/>
        </w:rPr>
      </w:pPr>
      <w:r>
        <w:rPr>
          <w:rFonts w:ascii="Century Gothic" w:hAnsi="Century Gothic" w:cs="Arial"/>
          <w:b/>
          <w:bCs/>
          <w:smallCaps/>
          <w:sz w:val="24"/>
          <w:szCs w:val="20"/>
        </w:rPr>
        <w:t xml:space="preserve">De nomination </w:t>
      </w:r>
      <w:r w:rsidR="003E40B3">
        <w:rPr>
          <w:rFonts w:ascii="Century Gothic" w:hAnsi="Century Gothic" w:cs="Arial"/>
          <w:b/>
          <w:bCs/>
          <w:smallCaps/>
          <w:sz w:val="24"/>
          <w:szCs w:val="20"/>
        </w:rPr>
        <w:t>en qualité de maître-chien</w:t>
      </w:r>
      <w:r w:rsidR="002B32E1">
        <w:rPr>
          <w:rFonts w:ascii="Century Gothic" w:hAnsi="Century Gothic" w:cs="Arial"/>
          <w:b/>
          <w:bCs/>
          <w:smallCaps/>
          <w:sz w:val="24"/>
          <w:szCs w:val="20"/>
        </w:rPr>
        <w:t xml:space="preserve"> de police municipale</w:t>
      </w:r>
    </w:p>
    <w:p w:rsidR="00AE222E" w:rsidRDefault="00AE222E" w:rsidP="00AE222E">
      <w:pPr>
        <w:autoSpaceDE w:val="0"/>
        <w:autoSpaceDN w:val="0"/>
        <w:adjustRightInd w:val="0"/>
        <w:spacing w:after="0" w:line="240" w:lineRule="auto"/>
        <w:jc w:val="center"/>
        <w:rPr>
          <w:rFonts w:ascii="Century Gothic" w:hAnsi="Century Gothic" w:cs="Arial"/>
          <w:b/>
          <w:bCs/>
          <w:smallCaps/>
          <w:sz w:val="24"/>
          <w:szCs w:val="20"/>
        </w:rPr>
      </w:pPr>
      <w:r>
        <w:rPr>
          <w:rFonts w:ascii="Century Gothic" w:hAnsi="Century Gothic" w:cs="Arial"/>
          <w:b/>
          <w:bCs/>
          <w:smallCaps/>
          <w:sz w:val="24"/>
          <w:szCs w:val="20"/>
        </w:rPr>
        <w:t>de M. ou M</w:t>
      </w:r>
      <w:r>
        <w:rPr>
          <w:rFonts w:ascii="Century Gothic" w:hAnsi="Century Gothic" w:cs="Arial"/>
          <w:b/>
          <w:bCs/>
          <w:smallCaps/>
          <w:sz w:val="24"/>
          <w:szCs w:val="20"/>
          <w:vertAlign w:val="superscript"/>
        </w:rPr>
        <w:t xml:space="preserve">me </w:t>
      </w:r>
      <w:r>
        <w:rPr>
          <w:rFonts w:ascii="Century Gothic" w:hAnsi="Century Gothic" w:cs="Arial"/>
          <w:b/>
          <w:bCs/>
          <w:smallCaps/>
          <w:sz w:val="24"/>
          <w:szCs w:val="20"/>
        </w:rPr>
        <w:t>[Nom Prénom]</w:t>
      </w:r>
    </w:p>
    <w:p w:rsidR="00AE222E" w:rsidRDefault="00AE222E" w:rsidP="00AE222E">
      <w:pPr>
        <w:autoSpaceDE w:val="0"/>
        <w:autoSpaceDN w:val="0"/>
        <w:adjustRightInd w:val="0"/>
        <w:spacing w:after="0" w:line="240" w:lineRule="auto"/>
        <w:jc w:val="center"/>
        <w:rPr>
          <w:rFonts w:ascii="Century Gothic" w:hAnsi="Century Gothic" w:cs="Arial"/>
          <w:b/>
          <w:bCs/>
          <w:smallCaps/>
          <w:sz w:val="24"/>
          <w:szCs w:val="20"/>
        </w:rPr>
      </w:pPr>
      <w:r>
        <w:rPr>
          <w:rFonts w:ascii="Century Gothic" w:hAnsi="Century Gothic" w:cs="Arial"/>
          <w:b/>
          <w:bCs/>
          <w:smallCaps/>
          <w:sz w:val="24"/>
          <w:szCs w:val="20"/>
        </w:rPr>
        <w:t>[grade]</w:t>
      </w:r>
    </w:p>
    <w:p w:rsidR="002C7932" w:rsidRPr="002C7932" w:rsidRDefault="002C7932" w:rsidP="002C7932">
      <w:pPr>
        <w:autoSpaceDE w:val="0"/>
        <w:autoSpaceDN w:val="0"/>
        <w:adjustRightInd w:val="0"/>
        <w:spacing w:after="0" w:line="240" w:lineRule="auto"/>
        <w:jc w:val="center"/>
        <w:rPr>
          <w:rFonts w:ascii="Arial" w:hAnsi="Arial" w:cs="Arial"/>
          <w:b/>
          <w:bCs/>
          <w:sz w:val="20"/>
          <w:szCs w:val="20"/>
        </w:rPr>
      </w:pPr>
    </w:p>
    <w:p w:rsidR="00216986" w:rsidRPr="00702CDA" w:rsidRDefault="00216986" w:rsidP="00216986">
      <w:pPr>
        <w:autoSpaceDE w:val="0"/>
        <w:autoSpaceDN w:val="0"/>
        <w:adjustRightInd w:val="0"/>
        <w:spacing w:after="0" w:line="240" w:lineRule="auto"/>
        <w:rPr>
          <w:rFonts w:cstheme="minorHAnsi"/>
          <w:sz w:val="20"/>
          <w:szCs w:val="20"/>
        </w:rPr>
      </w:pPr>
      <w:r w:rsidRPr="00702CDA">
        <w:rPr>
          <w:rFonts w:cstheme="minorHAnsi"/>
          <w:sz w:val="20"/>
          <w:szCs w:val="20"/>
        </w:rPr>
        <w:t>Le Maire</w:t>
      </w:r>
      <w:r w:rsidR="002B32E1">
        <w:rPr>
          <w:rFonts w:cstheme="minorHAnsi"/>
          <w:sz w:val="20"/>
          <w:szCs w:val="20"/>
        </w:rPr>
        <w:t xml:space="preserve"> </w:t>
      </w:r>
      <w:r w:rsidR="002B32E1">
        <w:rPr>
          <w:rFonts w:cstheme="minorHAnsi"/>
          <w:i/>
          <w:sz w:val="20"/>
          <w:szCs w:val="20"/>
        </w:rPr>
        <w:t>(ou le Président)</w:t>
      </w:r>
      <w:r w:rsidRPr="00702CDA">
        <w:rPr>
          <w:rFonts w:cstheme="minorHAnsi"/>
          <w:sz w:val="20"/>
          <w:szCs w:val="20"/>
        </w:rPr>
        <w:t xml:space="preserve"> de [</w:t>
      </w:r>
      <w:r w:rsidRPr="002B32E1">
        <w:rPr>
          <w:rFonts w:cstheme="minorHAnsi"/>
          <w:b/>
          <w:sz w:val="20"/>
          <w:szCs w:val="20"/>
        </w:rPr>
        <w:t>collectivité</w:t>
      </w:r>
      <w:r w:rsidR="002B32E1">
        <w:rPr>
          <w:rFonts w:cstheme="minorHAnsi"/>
          <w:b/>
          <w:sz w:val="20"/>
          <w:szCs w:val="20"/>
        </w:rPr>
        <w:t xml:space="preserve"> ou établissement public</w:t>
      </w:r>
      <w:r w:rsidRPr="00702CDA">
        <w:rPr>
          <w:rFonts w:cstheme="minorHAnsi"/>
          <w:sz w:val="20"/>
          <w:szCs w:val="20"/>
        </w:rPr>
        <w:t>],</w:t>
      </w:r>
    </w:p>
    <w:p w:rsidR="002C7932" w:rsidRPr="00702CDA" w:rsidRDefault="002C7932" w:rsidP="002C7932">
      <w:pPr>
        <w:autoSpaceDE w:val="0"/>
        <w:autoSpaceDN w:val="0"/>
        <w:adjustRightInd w:val="0"/>
        <w:spacing w:after="0" w:line="240" w:lineRule="auto"/>
        <w:jc w:val="both"/>
        <w:rPr>
          <w:rFonts w:cstheme="minorHAnsi"/>
          <w:sz w:val="18"/>
          <w:szCs w:val="18"/>
        </w:rPr>
      </w:pPr>
    </w:p>
    <w:p w:rsidR="002C7932" w:rsidRPr="00702CDA" w:rsidRDefault="002C7932" w:rsidP="00702CDA">
      <w:pPr>
        <w:autoSpaceDE w:val="0"/>
        <w:autoSpaceDN w:val="0"/>
        <w:adjustRightInd w:val="0"/>
        <w:spacing w:after="60" w:line="240" w:lineRule="auto"/>
        <w:jc w:val="both"/>
        <w:rPr>
          <w:rFonts w:cstheme="minorHAnsi"/>
          <w:sz w:val="18"/>
          <w:szCs w:val="16"/>
        </w:rPr>
      </w:pPr>
      <w:r w:rsidRPr="00702CDA">
        <w:rPr>
          <w:rFonts w:cstheme="minorHAnsi"/>
          <w:sz w:val="18"/>
          <w:szCs w:val="16"/>
        </w:rPr>
        <w:t xml:space="preserve">Vu </w:t>
      </w:r>
      <w:r w:rsidR="005F195B" w:rsidRPr="00702CDA">
        <w:rPr>
          <w:rFonts w:cstheme="minorHAnsi"/>
          <w:sz w:val="18"/>
          <w:szCs w:val="16"/>
        </w:rPr>
        <w:t>le code général de la fonction publique</w:t>
      </w:r>
      <w:r w:rsidRPr="00702CDA">
        <w:rPr>
          <w:rFonts w:cstheme="minorHAnsi"/>
          <w:sz w:val="18"/>
          <w:szCs w:val="16"/>
        </w:rPr>
        <w:t>,</w:t>
      </w:r>
    </w:p>
    <w:p w:rsidR="006D71C5" w:rsidRPr="00702CDA" w:rsidRDefault="006D71C5" w:rsidP="006D71C5">
      <w:pPr>
        <w:autoSpaceDE w:val="0"/>
        <w:autoSpaceDN w:val="0"/>
        <w:adjustRightInd w:val="0"/>
        <w:spacing w:after="60" w:line="240" w:lineRule="auto"/>
        <w:jc w:val="both"/>
        <w:rPr>
          <w:rFonts w:cstheme="minorHAnsi"/>
          <w:sz w:val="18"/>
          <w:szCs w:val="16"/>
        </w:rPr>
      </w:pPr>
      <w:r>
        <w:rPr>
          <w:rFonts w:cstheme="minorHAnsi"/>
          <w:sz w:val="18"/>
          <w:szCs w:val="16"/>
        </w:rPr>
        <w:t xml:space="preserve">Vu le code de la </w:t>
      </w:r>
      <w:r w:rsidR="002B32E1">
        <w:rPr>
          <w:rFonts w:cstheme="minorHAnsi"/>
          <w:sz w:val="18"/>
          <w:szCs w:val="16"/>
        </w:rPr>
        <w:t>sécurité intérieure</w:t>
      </w:r>
      <w:r>
        <w:rPr>
          <w:rFonts w:cstheme="minorHAnsi"/>
          <w:sz w:val="18"/>
          <w:szCs w:val="16"/>
        </w:rPr>
        <w:t xml:space="preserve">, et notamment </w:t>
      </w:r>
      <w:r w:rsidR="002B32E1">
        <w:rPr>
          <w:rFonts w:cstheme="minorHAnsi"/>
          <w:sz w:val="18"/>
          <w:szCs w:val="16"/>
        </w:rPr>
        <w:t>ses articles R.11-34-1 à R.11-34-7</w:t>
      </w:r>
      <w:r>
        <w:rPr>
          <w:rFonts w:cstheme="minorHAnsi"/>
          <w:sz w:val="18"/>
          <w:szCs w:val="16"/>
        </w:rPr>
        <w:t>,</w:t>
      </w:r>
    </w:p>
    <w:p w:rsidR="005F195B" w:rsidRPr="00702CDA" w:rsidRDefault="005F195B" w:rsidP="00702CDA">
      <w:pPr>
        <w:autoSpaceDE w:val="0"/>
        <w:autoSpaceDN w:val="0"/>
        <w:adjustRightInd w:val="0"/>
        <w:spacing w:after="60" w:line="240" w:lineRule="auto"/>
        <w:jc w:val="both"/>
        <w:rPr>
          <w:rFonts w:cstheme="minorHAnsi"/>
          <w:sz w:val="18"/>
          <w:szCs w:val="16"/>
        </w:rPr>
      </w:pPr>
      <w:r w:rsidRPr="00702CDA">
        <w:rPr>
          <w:rFonts w:cstheme="minorHAnsi"/>
          <w:sz w:val="18"/>
          <w:szCs w:val="16"/>
        </w:rPr>
        <w:t xml:space="preserve">Vu le décret </w:t>
      </w:r>
      <w:r w:rsidR="002B32E1">
        <w:rPr>
          <w:rFonts w:cstheme="minorHAnsi"/>
          <w:sz w:val="18"/>
          <w:szCs w:val="16"/>
        </w:rPr>
        <w:t>n°</w:t>
      </w:r>
      <w:r w:rsidR="002B32E1" w:rsidRPr="002B32E1">
        <w:rPr>
          <w:rFonts w:cstheme="minorHAnsi"/>
          <w:sz w:val="18"/>
          <w:szCs w:val="16"/>
        </w:rPr>
        <w:t>2006-1391 du 17 novembre 2006 portant statut particulier du cadre d'emplois des agents de police municipale</w:t>
      </w:r>
      <w:r w:rsidR="002B32E1">
        <w:rPr>
          <w:rFonts w:cstheme="minorHAnsi"/>
          <w:sz w:val="18"/>
          <w:szCs w:val="16"/>
        </w:rPr>
        <w:t>,</w:t>
      </w:r>
    </w:p>
    <w:p w:rsidR="002C7932" w:rsidRDefault="002B32E1" w:rsidP="00702CDA">
      <w:pPr>
        <w:autoSpaceDE w:val="0"/>
        <w:autoSpaceDN w:val="0"/>
        <w:adjustRightInd w:val="0"/>
        <w:spacing w:after="60" w:line="240" w:lineRule="auto"/>
        <w:jc w:val="both"/>
        <w:rPr>
          <w:rFonts w:cstheme="minorHAnsi"/>
          <w:sz w:val="18"/>
          <w:szCs w:val="16"/>
        </w:rPr>
      </w:pPr>
      <w:r>
        <w:rPr>
          <w:rFonts w:cstheme="minorHAnsi"/>
          <w:sz w:val="18"/>
          <w:szCs w:val="16"/>
        </w:rPr>
        <w:t>Vu le décret n°</w:t>
      </w:r>
      <w:r w:rsidRPr="002B32E1">
        <w:rPr>
          <w:rFonts w:cstheme="minorHAnsi"/>
          <w:sz w:val="18"/>
          <w:szCs w:val="16"/>
        </w:rPr>
        <w:t>2022-210 du 18 février 2022 relatif aux brigades cynophiles et modifiant le livre V du code de la sécurité intérieure</w:t>
      </w:r>
    </w:p>
    <w:p w:rsidR="002B32E1" w:rsidRPr="002B32E1" w:rsidRDefault="002B32E1" w:rsidP="00702CDA">
      <w:pPr>
        <w:autoSpaceDE w:val="0"/>
        <w:autoSpaceDN w:val="0"/>
        <w:adjustRightInd w:val="0"/>
        <w:spacing w:after="60" w:line="240" w:lineRule="auto"/>
        <w:jc w:val="both"/>
        <w:rPr>
          <w:rFonts w:cstheme="minorHAnsi"/>
          <w:b/>
          <w:sz w:val="18"/>
          <w:szCs w:val="16"/>
        </w:rPr>
      </w:pPr>
      <w:r>
        <w:rPr>
          <w:rFonts w:cstheme="minorHAnsi"/>
          <w:sz w:val="18"/>
          <w:szCs w:val="16"/>
        </w:rPr>
        <w:t>Vu la délibération en date du [</w:t>
      </w:r>
      <w:r>
        <w:rPr>
          <w:rFonts w:cstheme="minorHAnsi"/>
          <w:b/>
          <w:sz w:val="18"/>
          <w:szCs w:val="16"/>
        </w:rPr>
        <w:t>date</w:t>
      </w:r>
      <w:r>
        <w:rPr>
          <w:rFonts w:cstheme="minorHAnsi"/>
          <w:sz w:val="18"/>
          <w:szCs w:val="16"/>
        </w:rPr>
        <w:t>] créant une brigade cynophile de police municipale,</w:t>
      </w:r>
    </w:p>
    <w:p w:rsidR="002C7932" w:rsidRDefault="002B32E1" w:rsidP="00702CDA">
      <w:pPr>
        <w:autoSpaceDE w:val="0"/>
        <w:autoSpaceDN w:val="0"/>
        <w:adjustRightInd w:val="0"/>
        <w:spacing w:after="60" w:line="240" w:lineRule="auto"/>
        <w:jc w:val="both"/>
        <w:rPr>
          <w:rFonts w:cstheme="minorHAnsi"/>
          <w:sz w:val="18"/>
          <w:szCs w:val="16"/>
        </w:rPr>
      </w:pPr>
      <w:r>
        <w:rPr>
          <w:rFonts w:cstheme="minorHAnsi"/>
          <w:sz w:val="18"/>
          <w:szCs w:val="16"/>
        </w:rPr>
        <w:t>Vu</w:t>
      </w:r>
      <w:r w:rsidR="005F195B" w:rsidRPr="00702CDA">
        <w:rPr>
          <w:rFonts w:cstheme="minorHAnsi"/>
          <w:sz w:val="18"/>
          <w:szCs w:val="16"/>
        </w:rPr>
        <w:t xml:space="preserve"> </w:t>
      </w:r>
      <w:r>
        <w:rPr>
          <w:rFonts w:cstheme="minorHAnsi"/>
          <w:sz w:val="18"/>
          <w:szCs w:val="16"/>
        </w:rPr>
        <w:t xml:space="preserve">l’attestation de formation du CNFPT démontrant </w:t>
      </w:r>
      <w:r w:rsidR="005F195B" w:rsidRPr="00702CDA">
        <w:rPr>
          <w:rFonts w:cstheme="minorHAnsi"/>
          <w:sz w:val="18"/>
          <w:szCs w:val="16"/>
        </w:rPr>
        <w:t xml:space="preserve">que l’intéressé(e) a </w:t>
      </w:r>
      <w:r>
        <w:rPr>
          <w:rFonts w:cstheme="minorHAnsi"/>
          <w:sz w:val="18"/>
          <w:szCs w:val="16"/>
        </w:rPr>
        <w:t>suivi avec succès la formation préalable correspondant à la spécialité cynophile établie en date du [</w:t>
      </w:r>
      <w:r>
        <w:rPr>
          <w:rFonts w:cstheme="minorHAnsi"/>
          <w:b/>
          <w:sz w:val="18"/>
          <w:szCs w:val="16"/>
        </w:rPr>
        <w:t>date</w:t>
      </w:r>
      <w:r>
        <w:rPr>
          <w:rFonts w:cstheme="minorHAnsi"/>
          <w:sz w:val="18"/>
          <w:szCs w:val="16"/>
        </w:rPr>
        <w:t>]</w:t>
      </w:r>
      <w:r w:rsidR="00F57FEF" w:rsidRPr="00702CDA">
        <w:rPr>
          <w:rFonts w:cstheme="minorHAnsi"/>
          <w:sz w:val="18"/>
          <w:szCs w:val="16"/>
        </w:rPr>
        <w:t>,</w:t>
      </w:r>
    </w:p>
    <w:p w:rsidR="00BA385B" w:rsidRPr="00BC5CA2" w:rsidRDefault="00BA385B" w:rsidP="00BA385B">
      <w:pPr>
        <w:autoSpaceDE w:val="0"/>
        <w:autoSpaceDN w:val="0"/>
        <w:adjustRightInd w:val="0"/>
        <w:spacing w:after="60" w:line="240" w:lineRule="auto"/>
        <w:jc w:val="both"/>
        <w:rPr>
          <w:rFonts w:cstheme="minorHAnsi"/>
          <w:sz w:val="18"/>
          <w:szCs w:val="16"/>
        </w:rPr>
      </w:pPr>
      <w:r>
        <w:rPr>
          <w:rFonts w:cstheme="minorHAnsi"/>
          <w:sz w:val="18"/>
          <w:szCs w:val="16"/>
        </w:rPr>
        <w:t>Vu le certificat médical établi en date du [</w:t>
      </w:r>
      <w:r>
        <w:rPr>
          <w:rFonts w:cstheme="minorHAnsi"/>
          <w:b/>
          <w:sz w:val="18"/>
          <w:szCs w:val="16"/>
        </w:rPr>
        <w:t xml:space="preserve">date – moins </w:t>
      </w:r>
      <w:proofErr w:type="gramStart"/>
      <w:r>
        <w:rPr>
          <w:rFonts w:cstheme="minorHAnsi"/>
          <w:b/>
          <w:sz w:val="18"/>
          <w:szCs w:val="16"/>
        </w:rPr>
        <w:t>de un</w:t>
      </w:r>
      <w:proofErr w:type="gramEnd"/>
      <w:r>
        <w:rPr>
          <w:rFonts w:cstheme="minorHAnsi"/>
          <w:b/>
          <w:sz w:val="18"/>
          <w:szCs w:val="16"/>
        </w:rPr>
        <w:t xml:space="preserve"> mois</w:t>
      </w:r>
      <w:r>
        <w:rPr>
          <w:rFonts w:cstheme="minorHAnsi"/>
          <w:sz w:val="18"/>
          <w:szCs w:val="16"/>
        </w:rPr>
        <w:t>] attestant que l’état de santé physique et psychique de M. ou Mme [</w:t>
      </w:r>
      <w:r>
        <w:rPr>
          <w:rFonts w:cstheme="minorHAnsi"/>
          <w:b/>
          <w:sz w:val="18"/>
          <w:szCs w:val="16"/>
        </w:rPr>
        <w:t>Nom, Prénom</w:t>
      </w:r>
      <w:r>
        <w:rPr>
          <w:rFonts w:cstheme="minorHAnsi"/>
          <w:sz w:val="18"/>
          <w:szCs w:val="16"/>
        </w:rPr>
        <w:t>] est compatible avec la conduite du chien de patrouille de police municipale,</w:t>
      </w:r>
    </w:p>
    <w:p w:rsidR="00195637" w:rsidRDefault="00195637" w:rsidP="00702CDA">
      <w:pPr>
        <w:autoSpaceDE w:val="0"/>
        <w:autoSpaceDN w:val="0"/>
        <w:adjustRightInd w:val="0"/>
        <w:spacing w:after="60" w:line="240" w:lineRule="auto"/>
        <w:jc w:val="both"/>
        <w:rPr>
          <w:rFonts w:cstheme="minorHAnsi"/>
          <w:sz w:val="18"/>
          <w:szCs w:val="16"/>
        </w:rPr>
      </w:pPr>
      <w:r>
        <w:rPr>
          <w:rFonts w:cstheme="minorHAnsi"/>
          <w:sz w:val="18"/>
          <w:szCs w:val="16"/>
        </w:rPr>
        <w:t xml:space="preserve">Considérant qu’il est nécessaire de nommer un agent en qualité de maître-chien de police municipale afin d’assurer des </w:t>
      </w:r>
      <w:r w:rsidRPr="00195637">
        <w:rPr>
          <w:rFonts w:cstheme="minorHAnsi"/>
          <w:sz w:val="18"/>
          <w:szCs w:val="16"/>
        </w:rPr>
        <w:t>tâches de prévention, de surveillance d'accès à un bâtiment communal et dans les services publics de transport de voyageurs, de sécurisation des voies publiques, des voies privées ouvertes au public et des lieux publics ainsi que des manifestations sportives, récréatives ou culturelles</w:t>
      </w:r>
      <w:r>
        <w:rPr>
          <w:rFonts w:cstheme="minorHAnsi"/>
          <w:sz w:val="18"/>
          <w:szCs w:val="16"/>
        </w:rPr>
        <w:t>, ainsi que de</w:t>
      </w:r>
      <w:r w:rsidRPr="00195637">
        <w:rPr>
          <w:rFonts w:cstheme="minorHAnsi"/>
          <w:sz w:val="18"/>
          <w:szCs w:val="16"/>
        </w:rPr>
        <w:t xml:space="preserve"> capture</w:t>
      </w:r>
      <w:r>
        <w:rPr>
          <w:rFonts w:cstheme="minorHAnsi"/>
          <w:sz w:val="18"/>
          <w:szCs w:val="16"/>
        </w:rPr>
        <w:t xml:space="preserve"> de chiens errants ou dangereux,</w:t>
      </w:r>
    </w:p>
    <w:p w:rsidR="00F57FEF" w:rsidRPr="00702CDA" w:rsidRDefault="00F57FEF" w:rsidP="002C7932">
      <w:pPr>
        <w:autoSpaceDE w:val="0"/>
        <w:autoSpaceDN w:val="0"/>
        <w:adjustRightInd w:val="0"/>
        <w:spacing w:after="0" w:line="240" w:lineRule="auto"/>
        <w:jc w:val="both"/>
        <w:rPr>
          <w:rFonts w:cstheme="minorHAnsi"/>
          <w:sz w:val="16"/>
          <w:szCs w:val="16"/>
        </w:rPr>
      </w:pPr>
    </w:p>
    <w:p w:rsidR="002C7932" w:rsidRPr="00702CDA" w:rsidRDefault="002C7932" w:rsidP="002C7932">
      <w:pPr>
        <w:pStyle w:val="Default"/>
        <w:contextualSpacing/>
        <w:jc w:val="center"/>
        <w:rPr>
          <w:rFonts w:asciiTheme="minorHAnsi" w:hAnsiTheme="minorHAnsi" w:cstheme="minorHAnsi"/>
          <w:b/>
          <w:bCs/>
          <w:sz w:val="22"/>
          <w:szCs w:val="22"/>
        </w:rPr>
      </w:pPr>
      <w:r w:rsidRPr="00702CDA">
        <w:rPr>
          <w:rFonts w:asciiTheme="minorHAnsi" w:hAnsiTheme="minorHAnsi" w:cstheme="minorHAnsi"/>
          <w:b/>
          <w:bCs/>
          <w:sz w:val="22"/>
          <w:szCs w:val="22"/>
        </w:rPr>
        <w:t>ARRÊTE</w:t>
      </w:r>
    </w:p>
    <w:p w:rsidR="003520C3" w:rsidRPr="005400FF" w:rsidRDefault="003520C3" w:rsidP="002C7932">
      <w:pPr>
        <w:pStyle w:val="Default"/>
        <w:contextualSpacing/>
        <w:jc w:val="center"/>
        <w:rPr>
          <w:rFonts w:ascii="Century Gothic" w:hAnsi="Century Gothic" w:cs="Arial"/>
          <w:b/>
          <w:bCs/>
          <w:sz w:val="22"/>
          <w:szCs w:val="22"/>
        </w:rPr>
      </w:pPr>
    </w:p>
    <w:p w:rsidR="002C7932" w:rsidRPr="002C7932" w:rsidRDefault="002C7932" w:rsidP="002C7932">
      <w:pPr>
        <w:autoSpaceDE w:val="0"/>
        <w:autoSpaceDN w:val="0"/>
        <w:adjustRightInd w:val="0"/>
        <w:spacing w:after="0" w:line="240" w:lineRule="auto"/>
        <w:jc w:val="both"/>
        <w:rPr>
          <w:rFonts w:ascii="Arial" w:hAnsi="Arial" w:cs="Arial"/>
          <w:b/>
          <w:bCs/>
          <w:sz w:val="10"/>
          <w:szCs w:val="10"/>
        </w:rPr>
      </w:pPr>
    </w:p>
    <w:tbl>
      <w:tblPr>
        <w:tblW w:w="0" w:type="auto"/>
        <w:tblLayout w:type="fixed"/>
        <w:tblCellMar>
          <w:left w:w="70" w:type="dxa"/>
          <w:right w:w="70" w:type="dxa"/>
        </w:tblCellMar>
        <w:tblLook w:val="0000" w:firstRow="0" w:lastRow="0" w:firstColumn="0" w:lastColumn="0" w:noHBand="0" w:noVBand="0"/>
      </w:tblPr>
      <w:tblGrid>
        <w:gridCol w:w="1488"/>
        <w:gridCol w:w="7584"/>
      </w:tblGrid>
      <w:tr w:rsidR="003520C3" w:rsidRPr="00E81381" w:rsidTr="00702CDA">
        <w:tc>
          <w:tcPr>
            <w:tcW w:w="1488" w:type="dxa"/>
          </w:tcPr>
          <w:p w:rsidR="003520C3" w:rsidRPr="009F4153" w:rsidRDefault="003520C3" w:rsidP="00C82C68">
            <w:pPr>
              <w:jc w:val="both"/>
              <w:rPr>
                <w:rFonts w:ascii="Calibri" w:hAnsi="Calibri" w:cs="Calibri"/>
              </w:rPr>
            </w:pPr>
            <w:r w:rsidRPr="009F4153">
              <w:rPr>
                <w:rFonts w:ascii="Calibri" w:hAnsi="Calibri" w:cs="Calibri"/>
                <w:b/>
                <w:u w:val="single"/>
              </w:rPr>
              <w:t>Article 1</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702CDA" w:rsidRPr="00195637" w:rsidRDefault="003520C3" w:rsidP="00195637">
            <w:pPr>
              <w:spacing w:after="60"/>
              <w:ind w:right="71"/>
              <w:jc w:val="both"/>
              <w:rPr>
                <w:rFonts w:ascii="Calibri" w:hAnsi="Calibri" w:cs="Calibri"/>
                <w:sz w:val="18"/>
              </w:rPr>
            </w:pPr>
            <w:r w:rsidRPr="003520C3">
              <w:rPr>
                <w:rFonts w:ascii="Calibri" w:hAnsi="Calibri" w:cs="Calibri"/>
                <w:sz w:val="18"/>
              </w:rPr>
              <w:t>M. ou Mme [</w:t>
            </w:r>
            <w:r w:rsidRPr="003520C3">
              <w:rPr>
                <w:rFonts w:ascii="Calibri" w:hAnsi="Calibri" w:cs="Calibri"/>
                <w:b/>
                <w:sz w:val="18"/>
              </w:rPr>
              <w:t>Nom, Prénom</w:t>
            </w:r>
            <w:r w:rsidR="00195637">
              <w:rPr>
                <w:rFonts w:ascii="Calibri" w:hAnsi="Calibri" w:cs="Calibri"/>
                <w:sz w:val="18"/>
              </w:rPr>
              <w:t>],</w:t>
            </w:r>
            <w:r w:rsidRPr="003520C3">
              <w:rPr>
                <w:rFonts w:ascii="Calibri" w:hAnsi="Calibri" w:cs="Calibri"/>
                <w:sz w:val="18"/>
              </w:rPr>
              <w:t xml:space="preserve"> [</w:t>
            </w:r>
            <w:r w:rsidRPr="003520C3">
              <w:rPr>
                <w:rFonts w:ascii="Calibri" w:hAnsi="Calibri" w:cs="Calibri"/>
                <w:b/>
                <w:sz w:val="18"/>
              </w:rPr>
              <w:t>grade</w:t>
            </w:r>
            <w:r w:rsidRPr="003520C3">
              <w:rPr>
                <w:rFonts w:ascii="Calibri" w:hAnsi="Calibri" w:cs="Calibri"/>
                <w:sz w:val="18"/>
              </w:rPr>
              <w:t>]</w:t>
            </w:r>
            <w:r w:rsidR="00195637">
              <w:rPr>
                <w:rFonts w:ascii="Calibri" w:hAnsi="Calibri" w:cs="Calibri"/>
                <w:sz w:val="18"/>
              </w:rPr>
              <w:t>, est nommé en qualité de maître-chien de police municipale à compter du [</w:t>
            </w:r>
            <w:r w:rsidR="00195637">
              <w:rPr>
                <w:rFonts w:ascii="Calibri" w:hAnsi="Calibri" w:cs="Calibri"/>
                <w:b/>
                <w:sz w:val="18"/>
              </w:rPr>
              <w:t>date</w:t>
            </w:r>
            <w:r w:rsidR="00195637">
              <w:rPr>
                <w:rFonts w:ascii="Calibri" w:hAnsi="Calibri" w:cs="Calibri"/>
                <w:sz w:val="18"/>
              </w:rPr>
              <w:t>],</w:t>
            </w:r>
          </w:p>
          <w:p w:rsidR="00195637" w:rsidRPr="00E81381" w:rsidRDefault="00195637" w:rsidP="00195637">
            <w:pPr>
              <w:spacing w:after="60"/>
              <w:ind w:right="71"/>
              <w:jc w:val="both"/>
              <w:rPr>
                <w:rFonts w:ascii="Calibri" w:hAnsi="Calibri" w:cs="Calibri"/>
                <w:sz w:val="18"/>
                <w:szCs w:val="16"/>
              </w:rPr>
            </w:pPr>
          </w:p>
        </w:tc>
      </w:tr>
      <w:tr w:rsidR="003520C3" w:rsidRPr="00E81381" w:rsidTr="00702CDA">
        <w:tc>
          <w:tcPr>
            <w:tcW w:w="1488" w:type="dxa"/>
          </w:tcPr>
          <w:p w:rsidR="003520C3" w:rsidRPr="009F4153" w:rsidRDefault="003520C3" w:rsidP="003520C3">
            <w:pPr>
              <w:jc w:val="both"/>
              <w:rPr>
                <w:rFonts w:ascii="Calibri" w:hAnsi="Calibri" w:cs="Calibri"/>
              </w:rPr>
            </w:pPr>
            <w:r w:rsidRPr="009F4153">
              <w:rPr>
                <w:rFonts w:ascii="Calibri" w:hAnsi="Calibri" w:cs="Calibri"/>
                <w:b/>
                <w:u w:val="single"/>
              </w:rPr>
              <w:t xml:space="preserve">Article </w:t>
            </w:r>
            <w:r>
              <w:rPr>
                <w:rFonts w:ascii="Calibri" w:hAnsi="Calibri" w:cs="Calibri"/>
                <w:b/>
                <w:u w:val="single"/>
              </w:rPr>
              <w:t>2</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702CDA" w:rsidRPr="003520C3" w:rsidRDefault="00195637" w:rsidP="003520C3">
            <w:pPr>
              <w:spacing w:after="60"/>
              <w:ind w:right="71"/>
              <w:jc w:val="both"/>
              <w:rPr>
                <w:rFonts w:ascii="Calibri" w:hAnsi="Calibri" w:cs="Calibri"/>
                <w:sz w:val="18"/>
              </w:rPr>
            </w:pPr>
            <w:r>
              <w:rPr>
                <w:rFonts w:ascii="Calibri" w:hAnsi="Calibri" w:cs="Calibri"/>
                <w:sz w:val="18"/>
              </w:rPr>
              <w:t>M. ou Mme [</w:t>
            </w:r>
            <w:r>
              <w:rPr>
                <w:rFonts w:ascii="Calibri" w:hAnsi="Calibri" w:cs="Calibri"/>
                <w:b/>
                <w:sz w:val="18"/>
              </w:rPr>
              <w:t>Nom, Prénom</w:t>
            </w:r>
            <w:r>
              <w:rPr>
                <w:rFonts w:ascii="Calibri" w:hAnsi="Calibri" w:cs="Calibri"/>
                <w:sz w:val="18"/>
              </w:rPr>
              <w:t>] est astreint à suivre périodiquement une formation d’entraînement à la spécialité cynophile</w:t>
            </w:r>
            <w:r w:rsidR="003520C3" w:rsidRPr="003520C3">
              <w:rPr>
                <w:rFonts w:ascii="Calibri" w:hAnsi="Calibri" w:cs="Calibri"/>
                <w:sz w:val="18"/>
              </w:rPr>
              <w:t>,</w:t>
            </w:r>
          </w:p>
          <w:p w:rsidR="00702CDA" w:rsidRPr="003520C3" w:rsidRDefault="00702CDA" w:rsidP="006D71C5">
            <w:pPr>
              <w:spacing w:after="60"/>
              <w:ind w:right="71"/>
              <w:jc w:val="both"/>
              <w:rPr>
                <w:rFonts w:ascii="Calibri" w:hAnsi="Calibri" w:cs="Calibri"/>
                <w:sz w:val="18"/>
              </w:rPr>
            </w:pPr>
          </w:p>
        </w:tc>
      </w:tr>
      <w:tr w:rsidR="003520C3" w:rsidRPr="00E81381" w:rsidTr="00702CDA">
        <w:tc>
          <w:tcPr>
            <w:tcW w:w="1488" w:type="dxa"/>
          </w:tcPr>
          <w:p w:rsidR="003520C3" w:rsidRPr="009F4153" w:rsidRDefault="003520C3" w:rsidP="00BA385B">
            <w:pPr>
              <w:jc w:val="both"/>
              <w:rPr>
                <w:rFonts w:ascii="Calibri" w:hAnsi="Calibri" w:cs="Calibri"/>
              </w:rPr>
            </w:pPr>
            <w:r>
              <w:rPr>
                <w:rFonts w:ascii="Calibri" w:hAnsi="Calibri" w:cs="Calibri"/>
                <w:b/>
                <w:u w:val="single"/>
              </w:rPr>
              <w:t xml:space="preserve">Article </w:t>
            </w:r>
            <w:r w:rsidR="00BA385B">
              <w:rPr>
                <w:rFonts w:ascii="Calibri" w:hAnsi="Calibri" w:cs="Calibri"/>
                <w:b/>
                <w:u w:val="single"/>
              </w:rPr>
              <w:t>3</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702CDA" w:rsidRPr="00702CDA" w:rsidRDefault="00702CDA" w:rsidP="00702CDA">
            <w:pPr>
              <w:spacing w:after="60"/>
              <w:ind w:right="71"/>
              <w:jc w:val="both"/>
              <w:rPr>
                <w:rFonts w:ascii="Calibri" w:hAnsi="Calibri" w:cs="Calibri"/>
                <w:sz w:val="18"/>
              </w:rPr>
            </w:pPr>
            <w:r w:rsidRPr="00702CDA">
              <w:rPr>
                <w:rFonts w:ascii="Calibri" w:hAnsi="Calibri" w:cs="Calibri"/>
                <w:sz w:val="18"/>
              </w:rPr>
              <w:t>Le Secrétaire Général (ou le Directeur Général) est chargé de l'exécution du présent arrêté qui sera :</w:t>
            </w:r>
          </w:p>
          <w:p w:rsidR="00702CDA" w:rsidRPr="00702CDA" w:rsidRDefault="00702CDA" w:rsidP="00702CDA">
            <w:pPr>
              <w:spacing w:after="60"/>
              <w:ind w:right="71"/>
              <w:jc w:val="both"/>
              <w:rPr>
                <w:rFonts w:ascii="Calibri" w:hAnsi="Calibri" w:cs="Calibri"/>
                <w:sz w:val="18"/>
              </w:rPr>
            </w:pPr>
            <w:r w:rsidRPr="00702CDA">
              <w:rPr>
                <w:rFonts w:ascii="Calibri" w:hAnsi="Calibri" w:cs="Calibri"/>
                <w:sz w:val="18"/>
              </w:rPr>
              <w:t>- Transmis au Représentant de l'État,</w:t>
            </w:r>
          </w:p>
          <w:p w:rsidR="00702CDA" w:rsidRPr="00702CDA" w:rsidRDefault="00702CDA" w:rsidP="00702CDA">
            <w:pPr>
              <w:spacing w:after="60"/>
              <w:ind w:right="71"/>
              <w:jc w:val="both"/>
              <w:rPr>
                <w:rFonts w:ascii="Calibri" w:hAnsi="Calibri" w:cs="Calibri"/>
                <w:sz w:val="18"/>
              </w:rPr>
            </w:pPr>
            <w:r>
              <w:rPr>
                <w:rFonts w:ascii="Calibri" w:hAnsi="Calibri" w:cs="Calibri"/>
                <w:sz w:val="18"/>
              </w:rPr>
              <w:t>- Notifié à l'intéressé(e).</w:t>
            </w:r>
          </w:p>
          <w:p w:rsidR="00702CDA" w:rsidRPr="003520C3" w:rsidRDefault="00702CDA" w:rsidP="00BA385B">
            <w:pPr>
              <w:spacing w:after="60"/>
              <w:ind w:right="71"/>
              <w:jc w:val="both"/>
              <w:rPr>
                <w:rFonts w:ascii="Calibri" w:hAnsi="Calibri" w:cs="Calibri"/>
                <w:sz w:val="18"/>
              </w:rPr>
            </w:pPr>
            <w:bookmarkStart w:id="0" w:name="_GoBack"/>
            <w:bookmarkEnd w:id="0"/>
          </w:p>
        </w:tc>
      </w:tr>
    </w:tbl>
    <w:p w:rsidR="005271CF" w:rsidRPr="005400FF" w:rsidRDefault="005271CF" w:rsidP="002C7932">
      <w:pPr>
        <w:autoSpaceDE w:val="0"/>
        <w:autoSpaceDN w:val="0"/>
        <w:adjustRightInd w:val="0"/>
        <w:spacing w:after="0" w:line="240" w:lineRule="auto"/>
        <w:jc w:val="both"/>
        <w:rPr>
          <w:rFonts w:ascii="Times New Roman" w:hAnsi="Times New Roman" w:cs="Times New Roman"/>
          <w:sz w:val="10"/>
          <w:szCs w:val="10"/>
        </w:rPr>
      </w:pPr>
    </w:p>
    <w:p w:rsidR="002C7932" w:rsidRPr="00702CDA" w:rsidRDefault="002C7932" w:rsidP="00702CDA">
      <w:pPr>
        <w:autoSpaceDE w:val="0"/>
        <w:autoSpaceDN w:val="0"/>
        <w:adjustRightInd w:val="0"/>
        <w:spacing w:after="0" w:line="240" w:lineRule="auto"/>
        <w:ind w:left="5529"/>
        <w:jc w:val="both"/>
        <w:rPr>
          <w:rFonts w:cstheme="minorHAnsi"/>
          <w:sz w:val="18"/>
          <w:szCs w:val="18"/>
        </w:rPr>
      </w:pPr>
      <w:r w:rsidRPr="00702CDA">
        <w:rPr>
          <w:rFonts w:cstheme="minorHAnsi"/>
          <w:sz w:val="18"/>
          <w:szCs w:val="18"/>
        </w:rPr>
        <w:t xml:space="preserve">Fait à </w:t>
      </w:r>
      <w:r w:rsidR="00A91285" w:rsidRPr="00702CDA">
        <w:rPr>
          <w:rFonts w:cstheme="minorHAnsi"/>
          <w:sz w:val="18"/>
          <w:szCs w:val="18"/>
        </w:rPr>
        <w:t>[</w:t>
      </w:r>
      <w:r w:rsidR="00A91285" w:rsidRPr="00702CDA">
        <w:rPr>
          <w:rFonts w:cstheme="minorHAnsi"/>
          <w:b/>
          <w:sz w:val="18"/>
          <w:szCs w:val="18"/>
        </w:rPr>
        <w:t>commune</w:t>
      </w:r>
      <w:r w:rsidR="00A91285" w:rsidRPr="00702CDA">
        <w:rPr>
          <w:rFonts w:cstheme="minorHAnsi"/>
          <w:sz w:val="18"/>
          <w:szCs w:val="18"/>
        </w:rPr>
        <w:t>]</w:t>
      </w:r>
      <w:r w:rsidR="005271CF" w:rsidRPr="00702CDA">
        <w:rPr>
          <w:rFonts w:cstheme="minorHAnsi"/>
          <w:sz w:val="18"/>
          <w:szCs w:val="18"/>
        </w:rPr>
        <w:t xml:space="preserve">, </w:t>
      </w:r>
      <w:r w:rsidRPr="00702CDA">
        <w:rPr>
          <w:rFonts w:cstheme="minorHAnsi"/>
          <w:sz w:val="18"/>
          <w:szCs w:val="18"/>
        </w:rPr>
        <w:t xml:space="preserve">le </w:t>
      </w:r>
      <w:r w:rsidR="00A91285" w:rsidRPr="00702CDA">
        <w:rPr>
          <w:rFonts w:cstheme="minorHAnsi"/>
          <w:sz w:val="18"/>
          <w:szCs w:val="18"/>
        </w:rPr>
        <w:t>[</w:t>
      </w:r>
      <w:r w:rsidR="00A91285" w:rsidRPr="00702CDA">
        <w:rPr>
          <w:rFonts w:cstheme="minorHAnsi"/>
          <w:b/>
          <w:sz w:val="18"/>
          <w:szCs w:val="18"/>
        </w:rPr>
        <w:t>date</w:t>
      </w:r>
      <w:r w:rsidR="00A91285" w:rsidRPr="00702CDA">
        <w:rPr>
          <w:rFonts w:cstheme="minorHAnsi"/>
          <w:sz w:val="18"/>
          <w:szCs w:val="18"/>
        </w:rPr>
        <w:t>]</w:t>
      </w:r>
    </w:p>
    <w:p w:rsidR="002C7932" w:rsidRDefault="002C7932" w:rsidP="00702CDA">
      <w:pPr>
        <w:autoSpaceDE w:val="0"/>
        <w:autoSpaceDN w:val="0"/>
        <w:adjustRightInd w:val="0"/>
        <w:spacing w:after="0" w:line="240" w:lineRule="auto"/>
        <w:ind w:left="5529"/>
        <w:jc w:val="both"/>
        <w:rPr>
          <w:rFonts w:cstheme="minorHAnsi"/>
          <w:i/>
          <w:iCs/>
          <w:sz w:val="18"/>
          <w:szCs w:val="18"/>
        </w:rPr>
      </w:pPr>
      <w:r w:rsidRPr="00702CDA">
        <w:rPr>
          <w:rFonts w:cstheme="minorHAnsi"/>
          <w:sz w:val="18"/>
          <w:szCs w:val="18"/>
        </w:rPr>
        <w:t xml:space="preserve">Le Maire </w:t>
      </w:r>
      <w:r w:rsidRPr="00702CDA">
        <w:rPr>
          <w:rFonts w:cstheme="minorHAnsi"/>
          <w:i/>
          <w:iCs/>
          <w:sz w:val="18"/>
          <w:szCs w:val="18"/>
        </w:rPr>
        <w:t>(ou le Président),</w:t>
      </w:r>
    </w:p>
    <w:p w:rsidR="00702CDA" w:rsidRDefault="00702CDA" w:rsidP="00702CDA">
      <w:pPr>
        <w:autoSpaceDE w:val="0"/>
        <w:autoSpaceDN w:val="0"/>
        <w:adjustRightInd w:val="0"/>
        <w:spacing w:after="0" w:line="240" w:lineRule="auto"/>
        <w:ind w:left="5529"/>
        <w:jc w:val="both"/>
        <w:rPr>
          <w:rFonts w:cstheme="minorHAnsi"/>
          <w:i/>
          <w:iCs/>
          <w:sz w:val="18"/>
          <w:szCs w:val="18"/>
        </w:rPr>
      </w:pPr>
    </w:p>
    <w:p w:rsidR="00702CDA" w:rsidRDefault="00702CDA" w:rsidP="00702CDA">
      <w:pPr>
        <w:autoSpaceDE w:val="0"/>
        <w:autoSpaceDN w:val="0"/>
        <w:adjustRightInd w:val="0"/>
        <w:spacing w:after="0" w:line="240" w:lineRule="auto"/>
        <w:ind w:left="5529"/>
        <w:jc w:val="both"/>
        <w:rPr>
          <w:rFonts w:cstheme="minorHAnsi"/>
          <w:i/>
          <w:iCs/>
          <w:sz w:val="18"/>
          <w:szCs w:val="18"/>
        </w:rPr>
      </w:pPr>
    </w:p>
    <w:p w:rsidR="00702CDA" w:rsidRDefault="00702CDA" w:rsidP="00702CDA">
      <w:pPr>
        <w:autoSpaceDE w:val="0"/>
        <w:autoSpaceDN w:val="0"/>
        <w:adjustRightInd w:val="0"/>
        <w:spacing w:after="0" w:line="240" w:lineRule="auto"/>
        <w:ind w:left="5529"/>
        <w:jc w:val="both"/>
        <w:rPr>
          <w:rFonts w:cstheme="minorHAnsi"/>
          <w:i/>
          <w:iCs/>
          <w:sz w:val="18"/>
          <w:szCs w:val="18"/>
        </w:rPr>
      </w:pPr>
    </w:p>
    <w:p w:rsidR="00702CDA" w:rsidRDefault="00702CDA" w:rsidP="00702CDA">
      <w:pPr>
        <w:autoSpaceDE w:val="0"/>
        <w:autoSpaceDN w:val="0"/>
        <w:adjustRightInd w:val="0"/>
        <w:spacing w:after="0" w:line="240" w:lineRule="auto"/>
        <w:ind w:left="5529"/>
        <w:jc w:val="both"/>
        <w:rPr>
          <w:rFonts w:cstheme="minorHAnsi"/>
          <w:i/>
          <w:iCs/>
          <w:sz w:val="18"/>
          <w:szCs w:val="18"/>
        </w:rPr>
      </w:pPr>
    </w:p>
    <w:p w:rsidR="00702CDA" w:rsidRPr="00702CDA" w:rsidRDefault="00702CDA" w:rsidP="00702CDA">
      <w:pPr>
        <w:autoSpaceDE w:val="0"/>
        <w:autoSpaceDN w:val="0"/>
        <w:adjustRightInd w:val="0"/>
        <w:spacing w:after="0" w:line="240" w:lineRule="auto"/>
        <w:ind w:left="5529"/>
        <w:jc w:val="both"/>
        <w:rPr>
          <w:rFonts w:cstheme="minorHAnsi"/>
          <w:i/>
          <w:iCs/>
          <w:sz w:val="18"/>
          <w:szCs w:val="18"/>
        </w:rPr>
      </w:pPr>
    </w:p>
    <w:p w:rsidR="005271CF" w:rsidRPr="00702CDA" w:rsidRDefault="005271CF" w:rsidP="002C7932">
      <w:pPr>
        <w:autoSpaceDE w:val="0"/>
        <w:autoSpaceDN w:val="0"/>
        <w:adjustRightInd w:val="0"/>
        <w:spacing w:after="0" w:line="240" w:lineRule="auto"/>
        <w:jc w:val="both"/>
        <w:rPr>
          <w:rFonts w:cstheme="minorHAnsi"/>
          <w:i/>
          <w:iCs/>
          <w:sz w:val="10"/>
          <w:szCs w:val="10"/>
        </w:rPr>
      </w:pPr>
    </w:p>
    <w:p w:rsidR="002C7932" w:rsidRPr="00702CDA" w:rsidRDefault="002C7932" w:rsidP="002C7932">
      <w:pPr>
        <w:autoSpaceDE w:val="0"/>
        <w:autoSpaceDN w:val="0"/>
        <w:adjustRightInd w:val="0"/>
        <w:spacing w:after="0" w:line="240" w:lineRule="auto"/>
        <w:jc w:val="both"/>
        <w:rPr>
          <w:rFonts w:cstheme="minorHAnsi"/>
          <w:sz w:val="15"/>
          <w:szCs w:val="15"/>
        </w:rPr>
      </w:pPr>
      <w:r w:rsidRPr="00702CDA">
        <w:rPr>
          <w:rFonts w:cstheme="minorHAnsi"/>
          <w:sz w:val="15"/>
          <w:szCs w:val="15"/>
        </w:rPr>
        <w:t>Le Maire (ou le Président),</w:t>
      </w:r>
    </w:p>
    <w:p w:rsidR="002C7932" w:rsidRPr="00702CDA" w:rsidRDefault="002C7932" w:rsidP="00702CDA">
      <w:pPr>
        <w:pStyle w:val="Paragraphedeliste"/>
        <w:numPr>
          <w:ilvl w:val="0"/>
          <w:numId w:val="2"/>
        </w:numPr>
        <w:autoSpaceDE w:val="0"/>
        <w:autoSpaceDN w:val="0"/>
        <w:adjustRightInd w:val="0"/>
        <w:spacing w:after="0" w:line="240" w:lineRule="auto"/>
        <w:jc w:val="both"/>
        <w:rPr>
          <w:rFonts w:cstheme="minorHAnsi"/>
          <w:sz w:val="15"/>
          <w:szCs w:val="15"/>
        </w:rPr>
      </w:pPr>
      <w:proofErr w:type="gramStart"/>
      <w:r w:rsidRPr="00702CDA">
        <w:rPr>
          <w:rFonts w:cstheme="minorHAnsi"/>
          <w:sz w:val="15"/>
          <w:szCs w:val="15"/>
        </w:rPr>
        <w:t>certifie</w:t>
      </w:r>
      <w:proofErr w:type="gramEnd"/>
      <w:r w:rsidRPr="00702CDA">
        <w:rPr>
          <w:rFonts w:cstheme="minorHAnsi"/>
          <w:sz w:val="15"/>
          <w:szCs w:val="15"/>
        </w:rPr>
        <w:t xml:space="preserve"> sous sa responsabilité le caractère exécutoire de cet acte,</w:t>
      </w:r>
    </w:p>
    <w:p w:rsidR="002C7932" w:rsidRPr="00702CDA" w:rsidRDefault="002C7932" w:rsidP="00702CDA">
      <w:pPr>
        <w:pStyle w:val="Paragraphedeliste"/>
        <w:numPr>
          <w:ilvl w:val="0"/>
          <w:numId w:val="2"/>
        </w:numPr>
        <w:autoSpaceDE w:val="0"/>
        <w:autoSpaceDN w:val="0"/>
        <w:adjustRightInd w:val="0"/>
        <w:spacing w:after="0" w:line="240" w:lineRule="auto"/>
        <w:jc w:val="both"/>
        <w:rPr>
          <w:rFonts w:cstheme="minorHAnsi"/>
          <w:sz w:val="15"/>
          <w:szCs w:val="15"/>
        </w:rPr>
      </w:pPr>
      <w:proofErr w:type="gramStart"/>
      <w:r w:rsidRPr="00702CDA">
        <w:rPr>
          <w:rFonts w:cstheme="minorHAnsi"/>
          <w:sz w:val="15"/>
          <w:szCs w:val="15"/>
        </w:rPr>
        <w:t>informe</w:t>
      </w:r>
      <w:proofErr w:type="gramEnd"/>
      <w:r w:rsidRPr="00702CDA">
        <w:rPr>
          <w:rFonts w:cstheme="minorHAnsi"/>
          <w:sz w:val="15"/>
          <w:szCs w:val="15"/>
        </w:rPr>
        <w:t xml:space="preserve"> que le présent arrêté peut </w:t>
      </w:r>
      <w:r w:rsidR="005271CF" w:rsidRPr="00702CDA">
        <w:rPr>
          <w:rFonts w:cstheme="minorHAnsi"/>
          <w:sz w:val="15"/>
          <w:szCs w:val="15"/>
        </w:rPr>
        <w:t xml:space="preserve">faire l’objet d’un recours pour </w:t>
      </w:r>
      <w:r w:rsidRPr="00702CDA">
        <w:rPr>
          <w:rFonts w:cstheme="minorHAnsi"/>
          <w:sz w:val="15"/>
          <w:szCs w:val="15"/>
        </w:rPr>
        <w:t>excès de pouvoir devant le Tribunal</w:t>
      </w:r>
      <w:r w:rsidR="005271CF" w:rsidRPr="00702CDA">
        <w:rPr>
          <w:rFonts w:cstheme="minorHAnsi"/>
          <w:sz w:val="15"/>
          <w:szCs w:val="15"/>
        </w:rPr>
        <w:t xml:space="preserve"> Administratif dans un délai de deux mois </w:t>
      </w:r>
      <w:r w:rsidRPr="00702CDA">
        <w:rPr>
          <w:rFonts w:cstheme="minorHAnsi"/>
          <w:sz w:val="15"/>
          <w:szCs w:val="15"/>
        </w:rPr>
        <w:t>à compter de la présente notification.</w:t>
      </w:r>
    </w:p>
    <w:p w:rsidR="00232F1A" w:rsidRPr="00702CDA" w:rsidRDefault="00232F1A" w:rsidP="002C7932">
      <w:pPr>
        <w:autoSpaceDE w:val="0"/>
        <w:autoSpaceDN w:val="0"/>
        <w:adjustRightInd w:val="0"/>
        <w:spacing w:after="0" w:line="240" w:lineRule="auto"/>
        <w:jc w:val="both"/>
        <w:rPr>
          <w:rFonts w:cstheme="minorHAnsi"/>
          <w:sz w:val="15"/>
          <w:szCs w:val="15"/>
        </w:rPr>
      </w:pPr>
      <w:r w:rsidRPr="00702CDA">
        <w:rPr>
          <w:rFonts w:cstheme="minorHAnsi"/>
          <w:sz w:val="15"/>
          <w:szCs w:val="15"/>
        </w:rPr>
        <w:t>Le tribunal administratif peut aussi être saisi par l’application informatique « Télérecours Citoyens » accessible par le site internet www.telerecours.fr</w:t>
      </w:r>
    </w:p>
    <w:p w:rsidR="00232F1A" w:rsidRPr="00702CDA" w:rsidRDefault="00232F1A" w:rsidP="002C7932">
      <w:pPr>
        <w:autoSpaceDE w:val="0"/>
        <w:autoSpaceDN w:val="0"/>
        <w:adjustRightInd w:val="0"/>
        <w:spacing w:after="0" w:line="240" w:lineRule="auto"/>
        <w:jc w:val="both"/>
        <w:rPr>
          <w:rFonts w:cstheme="minorHAnsi"/>
          <w:sz w:val="15"/>
          <w:szCs w:val="15"/>
        </w:rPr>
      </w:pPr>
    </w:p>
    <w:p w:rsidR="00702CDA" w:rsidRDefault="00702CDA" w:rsidP="005271CF">
      <w:pPr>
        <w:autoSpaceDE w:val="0"/>
        <w:autoSpaceDN w:val="0"/>
        <w:adjustRightInd w:val="0"/>
        <w:spacing w:after="0" w:line="240" w:lineRule="auto"/>
        <w:jc w:val="both"/>
        <w:rPr>
          <w:rFonts w:cstheme="minorHAnsi"/>
          <w:sz w:val="15"/>
          <w:szCs w:val="15"/>
        </w:rPr>
      </w:pPr>
    </w:p>
    <w:p w:rsidR="00655247" w:rsidRPr="00702CDA" w:rsidRDefault="002C7932" w:rsidP="005271CF">
      <w:pPr>
        <w:autoSpaceDE w:val="0"/>
        <w:autoSpaceDN w:val="0"/>
        <w:adjustRightInd w:val="0"/>
        <w:spacing w:after="0" w:line="240" w:lineRule="auto"/>
        <w:jc w:val="both"/>
        <w:rPr>
          <w:rFonts w:cstheme="minorHAnsi"/>
          <w:sz w:val="15"/>
          <w:szCs w:val="15"/>
        </w:rPr>
      </w:pPr>
      <w:r w:rsidRPr="00702CDA">
        <w:rPr>
          <w:rFonts w:cstheme="minorHAnsi"/>
          <w:sz w:val="15"/>
          <w:szCs w:val="15"/>
        </w:rPr>
        <w:t xml:space="preserve">Notifié le </w:t>
      </w:r>
      <w:r w:rsidR="00A91285" w:rsidRPr="00702CDA">
        <w:rPr>
          <w:rFonts w:cstheme="minorHAnsi"/>
          <w:sz w:val="15"/>
          <w:szCs w:val="15"/>
        </w:rPr>
        <w:t>[</w:t>
      </w:r>
      <w:r w:rsidR="00A91285" w:rsidRPr="00702CDA">
        <w:rPr>
          <w:rFonts w:cstheme="minorHAnsi"/>
          <w:b/>
          <w:sz w:val="15"/>
          <w:szCs w:val="15"/>
        </w:rPr>
        <w:t>date</w:t>
      </w:r>
      <w:r w:rsidR="00A91285" w:rsidRPr="00702CDA">
        <w:rPr>
          <w:rFonts w:cstheme="minorHAnsi"/>
          <w:sz w:val="15"/>
          <w:szCs w:val="15"/>
        </w:rPr>
        <w:t>]</w:t>
      </w:r>
      <w:r w:rsidR="005271CF" w:rsidRPr="00702CDA">
        <w:rPr>
          <w:rFonts w:cstheme="minorHAnsi"/>
          <w:sz w:val="15"/>
          <w:szCs w:val="15"/>
        </w:rPr>
        <w:tab/>
      </w:r>
      <w:r w:rsidR="005271CF" w:rsidRPr="00702CDA">
        <w:rPr>
          <w:rFonts w:cstheme="minorHAnsi"/>
          <w:sz w:val="15"/>
          <w:szCs w:val="15"/>
        </w:rPr>
        <w:tab/>
      </w:r>
      <w:r w:rsidR="005271CF" w:rsidRPr="00702CDA">
        <w:rPr>
          <w:rFonts w:cstheme="minorHAnsi"/>
          <w:sz w:val="15"/>
          <w:szCs w:val="15"/>
        </w:rPr>
        <w:tab/>
      </w:r>
      <w:r w:rsidRPr="00702CDA">
        <w:rPr>
          <w:rFonts w:cstheme="minorHAnsi"/>
          <w:sz w:val="15"/>
          <w:szCs w:val="15"/>
        </w:rPr>
        <w:t>Signature de l’agent :</w:t>
      </w:r>
    </w:p>
    <w:sectPr w:rsidR="00655247" w:rsidRPr="00702CDA" w:rsidSect="002C7932">
      <w:headerReference w:type="default" r:id="rId7"/>
      <w:pgSz w:w="11906" w:h="16838"/>
      <w:pgMar w:top="1985" w:right="851"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5637" w:rsidRDefault="00195637" w:rsidP="00195637">
      <w:pPr>
        <w:spacing w:after="0" w:line="240" w:lineRule="auto"/>
      </w:pPr>
      <w:r>
        <w:separator/>
      </w:r>
    </w:p>
  </w:endnote>
  <w:endnote w:type="continuationSeparator" w:id="0">
    <w:p w:rsidR="00195637" w:rsidRDefault="00195637" w:rsidP="00195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5637" w:rsidRDefault="00195637" w:rsidP="00195637">
      <w:pPr>
        <w:spacing w:after="0" w:line="240" w:lineRule="auto"/>
      </w:pPr>
      <w:r>
        <w:separator/>
      </w:r>
    </w:p>
  </w:footnote>
  <w:footnote w:type="continuationSeparator" w:id="0">
    <w:p w:rsidR="00195637" w:rsidRDefault="00195637" w:rsidP="001956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5637" w:rsidRPr="00195637" w:rsidRDefault="00195637" w:rsidP="00195637">
    <w:pPr>
      <w:pStyle w:val="En-tte"/>
      <w:jc w:val="right"/>
      <w:rPr>
        <w:i/>
        <w:color w:val="808080" w:themeColor="background1" w:themeShade="80"/>
      </w:rPr>
    </w:pPr>
    <w:r w:rsidRPr="00195637">
      <w:rPr>
        <w:i/>
        <w:color w:val="808080" w:themeColor="background1" w:themeShade="80"/>
      </w:rPr>
      <w:t>Modèle mis à jour le 1</w:t>
    </w:r>
    <w:r w:rsidRPr="00195637">
      <w:rPr>
        <w:i/>
        <w:color w:val="808080" w:themeColor="background1" w:themeShade="80"/>
        <w:vertAlign w:val="superscript"/>
      </w:rPr>
      <w:t>er</w:t>
    </w:r>
    <w:r w:rsidRPr="00195637">
      <w:rPr>
        <w:i/>
        <w:color w:val="808080" w:themeColor="background1" w:themeShade="80"/>
      </w:rPr>
      <w:t xml:space="preserve"> mars 2024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6B6F"/>
    <w:multiLevelType w:val="hybridMultilevel"/>
    <w:tmpl w:val="73945AC8"/>
    <w:lvl w:ilvl="0" w:tplc="F3EADBF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C727808"/>
    <w:multiLevelType w:val="hybridMultilevel"/>
    <w:tmpl w:val="5930DBEA"/>
    <w:lvl w:ilvl="0" w:tplc="F3EADBF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CCA71B9"/>
    <w:multiLevelType w:val="hybridMultilevel"/>
    <w:tmpl w:val="12D6EB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932"/>
    <w:rsid w:val="00104666"/>
    <w:rsid w:val="00195637"/>
    <w:rsid w:val="001C6AF1"/>
    <w:rsid w:val="00216986"/>
    <w:rsid w:val="00232F1A"/>
    <w:rsid w:val="002B32E1"/>
    <w:rsid w:val="002C7932"/>
    <w:rsid w:val="003520C3"/>
    <w:rsid w:val="003C7CB2"/>
    <w:rsid w:val="003E40B3"/>
    <w:rsid w:val="005271CF"/>
    <w:rsid w:val="005400FF"/>
    <w:rsid w:val="005F195B"/>
    <w:rsid w:val="00655247"/>
    <w:rsid w:val="006D71C5"/>
    <w:rsid w:val="00702CDA"/>
    <w:rsid w:val="008238A3"/>
    <w:rsid w:val="00A17B90"/>
    <w:rsid w:val="00A91285"/>
    <w:rsid w:val="00AE222E"/>
    <w:rsid w:val="00B679C2"/>
    <w:rsid w:val="00BA385B"/>
    <w:rsid w:val="00BB6549"/>
    <w:rsid w:val="00BC5CA2"/>
    <w:rsid w:val="00C10417"/>
    <w:rsid w:val="00C93136"/>
    <w:rsid w:val="00D77454"/>
    <w:rsid w:val="00F343B3"/>
    <w:rsid w:val="00F36BC4"/>
    <w:rsid w:val="00F57F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55850"/>
  <w15:chartTrackingRefBased/>
  <w15:docId w15:val="{48CD1B69-6861-457D-B619-DA7624DDD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C7932"/>
    <w:pPr>
      <w:autoSpaceDE w:val="0"/>
      <w:autoSpaceDN w:val="0"/>
      <w:adjustRightInd w:val="0"/>
      <w:spacing w:after="0" w:line="240" w:lineRule="auto"/>
    </w:pPr>
    <w:rPr>
      <w:rFonts w:ascii="Times New Roman" w:hAnsi="Times New Roman" w:cs="Times New Roman"/>
      <w:color w:val="000000"/>
      <w:sz w:val="24"/>
      <w:szCs w:val="24"/>
    </w:rPr>
  </w:style>
  <w:style w:type="paragraph" w:styleId="Paragraphedeliste">
    <w:name w:val="List Paragraph"/>
    <w:basedOn w:val="Normal"/>
    <w:uiPriority w:val="34"/>
    <w:qFormat/>
    <w:rsid w:val="00702CDA"/>
    <w:pPr>
      <w:ind w:left="720"/>
      <w:contextualSpacing/>
    </w:pPr>
  </w:style>
  <w:style w:type="paragraph" w:styleId="En-tte">
    <w:name w:val="header"/>
    <w:basedOn w:val="Normal"/>
    <w:link w:val="En-tteCar"/>
    <w:uiPriority w:val="99"/>
    <w:unhideWhenUsed/>
    <w:rsid w:val="00195637"/>
    <w:pPr>
      <w:tabs>
        <w:tab w:val="center" w:pos="4536"/>
        <w:tab w:val="right" w:pos="9072"/>
      </w:tabs>
      <w:spacing w:after="0" w:line="240" w:lineRule="auto"/>
    </w:pPr>
  </w:style>
  <w:style w:type="character" w:customStyle="1" w:styleId="En-tteCar">
    <w:name w:val="En-tête Car"/>
    <w:basedOn w:val="Policepardfaut"/>
    <w:link w:val="En-tte"/>
    <w:uiPriority w:val="99"/>
    <w:rsid w:val="00195637"/>
  </w:style>
  <w:style w:type="paragraph" w:styleId="Pieddepage">
    <w:name w:val="footer"/>
    <w:basedOn w:val="Normal"/>
    <w:link w:val="PieddepageCar"/>
    <w:uiPriority w:val="99"/>
    <w:unhideWhenUsed/>
    <w:rsid w:val="0019563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956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698458">
      <w:bodyDiv w:val="1"/>
      <w:marLeft w:val="0"/>
      <w:marRight w:val="0"/>
      <w:marTop w:val="0"/>
      <w:marBottom w:val="0"/>
      <w:divBdr>
        <w:top w:val="none" w:sz="0" w:space="0" w:color="auto"/>
        <w:left w:val="none" w:sz="0" w:space="0" w:color="auto"/>
        <w:bottom w:val="none" w:sz="0" w:space="0" w:color="auto"/>
        <w:right w:val="none" w:sz="0" w:space="0" w:color="auto"/>
      </w:divBdr>
    </w:div>
    <w:div w:id="1314993964">
      <w:bodyDiv w:val="1"/>
      <w:marLeft w:val="0"/>
      <w:marRight w:val="0"/>
      <w:marTop w:val="0"/>
      <w:marBottom w:val="0"/>
      <w:divBdr>
        <w:top w:val="none" w:sz="0" w:space="0" w:color="auto"/>
        <w:left w:val="none" w:sz="0" w:space="0" w:color="auto"/>
        <w:bottom w:val="none" w:sz="0" w:space="0" w:color="auto"/>
        <w:right w:val="none" w:sz="0" w:space="0" w:color="auto"/>
      </w:divBdr>
    </w:div>
    <w:div w:id="133610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386</Words>
  <Characters>2126</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Julien Saltel</dc:creator>
  <cp:keywords/>
  <dc:description/>
  <cp:lastModifiedBy>Pierre Bonanni</cp:lastModifiedBy>
  <cp:revision>3</cp:revision>
  <dcterms:created xsi:type="dcterms:W3CDTF">2024-03-06T09:01:00Z</dcterms:created>
  <dcterms:modified xsi:type="dcterms:W3CDTF">2024-03-06T09:56:00Z</dcterms:modified>
</cp:coreProperties>
</file>