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5F10EF">
        <w:rPr>
          <w:rFonts w:ascii="Century Gothic" w:hAnsi="Century Gothic" w:cs="Arial"/>
          <w:b/>
          <w:bCs/>
          <w:smallCaps/>
          <w:sz w:val="24"/>
          <w:szCs w:val="20"/>
        </w:rPr>
        <w:t>créer (ou reprendre) une entreprise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D1233E" w:rsidRPr="003152BB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17,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D1233E" w:rsidRPr="00962FA0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</w:t>
      </w:r>
      <w:r w:rsidR="005F10EF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</w:t>
      </w:r>
      <w:r w:rsidR="00D1233E">
        <w:rPr>
          <w:rFonts w:cstheme="minorHAnsi"/>
          <w:sz w:val="18"/>
          <w:szCs w:val="16"/>
        </w:rPr>
        <w:t>rémunération</w:t>
      </w:r>
      <w:r w:rsidR="00BD3908">
        <w:rPr>
          <w:rFonts w:cstheme="minorHAnsi"/>
          <w:sz w:val="18"/>
          <w:szCs w:val="16"/>
        </w:rPr>
        <w:t xml:space="preserve"> </w:t>
      </w:r>
      <w:r w:rsidR="00A14948">
        <w:rPr>
          <w:rFonts w:cstheme="minorHAnsi"/>
          <w:sz w:val="18"/>
          <w:szCs w:val="16"/>
        </w:rPr>
        <w:t xml:space="preserve">pour </w:t>
      </w:r>
      <w:r w:rsidR="005F10EF">
        <w:rPr>
          <w:rFonts w:cstheme="minorHAnsi"/>
          <w:sz w:val="18"/>
          <w:szCs w:val="16"/>
        </w:rPr>
        <w:t>créer (ou reprendre) une entreprise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D1233E">
        <w:rPr>
          <w:rFonts w:cstheme="minorHAnsi"/>
          <w:b/>
          <w:sz w:val="18"/>
          <w:szCs w:val="16"/>
        </w:rPr>
        <w:t xml:space="preserve"> – au moins 2 mois avant la date d’effet du congé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</w:t>
      </w:r>
      <w:r w:rsidR="00D1233E">
        <w:rPr>
          <w:rFonts w:cstheme="minorHAnsi"/>
          <w:sz w:val="18"/>
          <w:szCs w:val="16"/>
        </w:rPr>
        <w:t xml:space="preserve">rémunération </w:t>
      </w:r>
      <w:r w:rsidRPr="00DE72F7">
        <w:rPr>
          <w:rFonts w:cstheme="minorHAnsi"/>
          <w:sz w:val="18"/>
          <w:szCs w:val="16"/>
        </w:rPr>
        <w:t xml:space="preserve">pour </w:t>
      </w:r>
      <w:r w:rsidR="005F10EF">
        <w:rPr>
          <w:rFonts w:cstheme="minorHAnsi"/>
          <w:sz w:val="18"/>
          <w:szCs w:val="16"/>
        </w:rPr>
        <w:t>créer (ou reprendre) une entreprise</w:t>
      </w:r>
      <w:r w:rsidRPr="00DE72F7">
        <w:rPr>
          <w:rFonts w:cstheme="minorHAnsi"/>
          <w:sz w:val="18"/>
          <w:szCs w:val="16"/>
        </w:rPr>
        <w:t xml:space="preserve"> peut être accor</w:t>
      </w:r>
      <w:r w:rsidR="00AA44C1">
        <w:rPr>
          <w:rFonts w:cstheme="minorHAnsi"/>
          <w:sz w:val="18"/>
          <w:szCs w:val="16"/>
        </w:rPr>
        <w:t>dée pour une durée maximale d’un an, renouvelable une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D1233E">
              <w:rPr>
                <w:rFonts w:cstheme="minorHAnsi"/>
                <w:sz w:val="18"/>
                <w:szCs w:val="16"/>
              </w:rPr>
              <w:t xml:space="preserve">rémunération </w:t>
            </w:r>
            <w:r w:rsidR="00AA44C1">
              <w:rPr>
                <w:rFonts w:cstheme="minorHAnsi"/>
                <w:sz w:val="18"/>
                <w:szCs w:val="16"/>
              </w:rPr>
              <w:t xml:space="preserve">pour créer (ou reprendre) une entreprise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A44C1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AA44C1" w:rsidRPr="00E81381" w:rsidTr="00702CDA">
        <w:tc>
          <w:tcPr>
            <w:tcW w:w="1488" w:type="dxa"/>
          </w:tcPr>
          <w:p w:rsidR="00AA44C1" w:rsidRPr="009F4153" w:rsidRDefault="00AA44C1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75299" w:rsidRDefault="00D75299" w:rsidP="00D75299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</w:t>
            </w:r>
            <w:r>
              <w:rPr>
                <w:rFonts w:ascii="Calibri" w:hAnsi="Calibri" w:cs="Calibri"/>
                <w:sz w:val="18"/>
              </w:rPr>
              <w:t xml:space="preserve">le renouvellement du congé ou </w:t>
            </w:r>
            <w:r w:rsidRPr="00AA44C1">
              <w:rPr>
                <w:rFonts w:ascii="Calibri" w:hAnsi="Calibri" w:cs="Calibri"/>
                <w:sz w:val="18"/>
              </w:rPr>
              <w:t>sa réintégration trois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AA44C1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AA44C1" w:rsidRPr="00E81381" w:rsidTr="00702CDA">
        <w:tc>
          <w:tcPr>
            <w:tcW w:w="1488" w:type="dxa"/>
          </w:tcPr>
          <w:p w:rsidR="00AA44C1" w:rsidRPr="009F4153" w:rsidRDefault="00AA44C1" w:rsidP="00AA44C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AA44C1" w:rsidRPr="00702CDA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AA44C1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AA44C1" w:rsidRPr="003520C3" w:rsidRDefault="00AA44C1" w:rsidP="00AA44C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lastRenderedPageBreak/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2B8A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0EF"/>
    <w:rsid w:val="005F195B"/>
    <w:rsid w:val="00655247"/>
    <w:rsid w:val="00677F9E"/>
    <w:rsid w:val="00684571"/>
    <w:rsid w:val="00690F87"/>
    <w:rsid w:val="00702CDA"/>
    <w:rsid w:val="00720471"/>
    <w:rsid w:val="008C0284"/>
    <w:rsid w:val="00946336"/>
    <w:rsid w:val="00992F41"/>
    <w:rsid w:val="00A14948"/>
    <w:rsid w:val="00A17B90"/>
    <w:rsid w:val="00A75050"/>
    <w:rsid w:val="00A91285"/>
    <w:rsid w:val="00AA44C1"/>
    <w:rsid w:val="00AD2325"/>
    <w:rsid w:val="00B006FC"/>
    <w:rsid w:val="00BD3908"/>
    <w:rsid w:val="00C10417"/>
    <w:rsid w:val="00C85819"/>
    <w:rsid w:val="00C93136"/>
    <w:rsid w:val="00CB702D"/>
    <w:rsid w:val="00D1233E"/>
    <w:rsid w:val="00D50C32"/>
    <w:rsid w:val="00D74D03"/>
    <w:rsid w:val="00D75299"/>
    <w:rsid w:val="00D940DC"/>
    <w:rsid w:val="00DA2461"/>
    <w:rsid w:val="00DE72F7"/>
    <w:rsid w:val="00E95738"/>
    <w:rsid w:val="00EE274E"/>
    <w:rsid w:val="00F57FEF"/>
    <w:rsid w:val="00F9578B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2022-06-03T08:10:00Z</dcterms:created>
  <dcterms:modified xsi:type="dcterms:W3CDTF">2022-06-03T08:24:00Z</dcterms:modified>
</cp:coreProperties>
</file>