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D758E6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2C7932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C0211">
        <w:rPr>
          <w:rFonts w:ascii="Century Gothic" w:hAnsi="Century Gothic" w:cs="Arial"/>
          <w:b/>
          <w:bCs/>
          <w:smallCaps/>
          <w:sz w:val="24"/>
          <w:szCs w:val="20"/>
        </w:rPr>
        <w:t>licenciement</w:t>
      </w:r>
      <w:r w:rsidR="002B30BA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insuffisance professionnelle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D758E6" w:rsidRDefault="00D758E6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758E6">
        <w:rPr>
          <w:rFonts w:cstheme="minorHAnsi"/>
          <w:sz w:val="18"/>
          <w:szCs w:val="16"/>
        </w:rPr>
        <w:t>Vu le décret n°85-186 du 7 février 1985 relatif à l'indemnité de licenciement pour insuffisance professionnelle due aux fonctionnaires des collectivités territoriales,</w:t>
      </w:r>
    </w:p>
    <w:p w:rsidR="00D758E6" w:rsidRDefault="00D758E6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D758E6">
        <w:rPr>
          <w:rFonts w:cstheme="minorHAnsi"/>
          <w:sz w:val="18"/>
          <w:szCs w:val="16"/>
        </w:rPr>
        <w:t>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D758E6" w:rsidRDefault="00D758E6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</w:t>
      </w:r>
      <w:r w:rsidR="006377E8">
        <w:rPr>
          <w:rFonts w:cstheme="minorHAnsi"/>
          <w:sz w:val="18"/>
          <w:szCs w:val="16"/>
        </w:rPr>
        <w:t xml:space="preserve"> M. ou Mme [</w:t>
      </w:r>
      <w:r w:rsidR="006377E8"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a eu communication de son dossier,</w:t>
      </w:r>
    </w:p>
    <w:p w:rsidR="00901C78" w:rsidRPr="00901C78" w:rsidRDefault="00D758E6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</w:t>
      </w:r>
      <w:r w:rsidR="00901C78">
        <w:rPr>
          <w:rFonts w:cstheme="minorHAnsi"/>
          <w:sz w:val="18"/>
          <w:szCs w:val="16"/>
        </w:rPr>
        <w:t xml:space="preserve"> du [</w:t>
      </w:r>
      <w:r w:rsidR="00901C78"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reconnaissant l’insuffisance professionnelle de l’agent</w:t>
      </w:r>
      <w:r w:rsidR="00901C78">
        <w:rPr>
          <w:rFonts w:cstheme="minorHAnsi"/>
          <w:sz w:val="18"/>
          <w:szCs w:val="16"/>
        </w:rPr>
        <w:t>,</w:t>
      </w:r>
    </w:p>
    <w:p w:rsidR="00410E99" w:rsidRDefault="00410E99" w:rsidP="00410E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bookmarkStart w:id="0" w:name="_GoBack"/>
      <w:bookmarkEnd w:id="0"/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a été informé(e) de son droit d’accès à son dossier individuel par une lettre notifiée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8103C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est </w:t>
            </w:r>
            <w:r w:rsidR="00901C78">
              <w:rPr>
                <w:rFonts w:ascii="Calibri" w:hAnsi="Calibri" w:cs="Calibri"/>
                <w:sz w:val="18"/>
              </w:rPr>
              <w:t xml:space="preserve">licencié(e) pour </w:t>
            </w:r>
            <w:r w:rsidR="00D758E6">
              <w:rPr>
                <w:rFonts w:ascii="Calibri" w:hAnsi="Calibri" w:cs="Calibri"/>
                <w:sz w:val="18"/>
              </w:rPr>
              <w:t>insuffisance professionnelle</w:t>
            </w:r>
            <w:r w:rsidR="00677F9E">
              <w:rPr>
                <w:rFonts w:ascii="Calibri" w:hAnsi="Calibri" w:cs="Calibri"/>
                <w:sz w:val="18"/>
              </w:rPr>
              <w:t xml:space="preserve"> </w:t>
            </w:r>
            <w:r w:rsidR="0058103C">
              <w:rPr>
                <w:rFonts w:ascii="Calibri" w:hAnsi="Calibri" w:cs="Calibri"/>
                <w:sz w:val="18"/>
              </w:rPr>
              <w:t>à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58103C">
              <w:rPr>
                <w:rFonts w:ascii="Calibri" w:hAnsi="Calibri" w:cs="Calibri"/>
                <w:sz w:val="18"/>
              </w:rPr>
              <w:t>]</w:t>
            </w:r>
            <w:r w:rsidR="00901C78">
              <w:rPr>
                <w:rFonts w:ascii="Calibri" w:hAnsi="Calibri" w:cs="Calibri"/>
                <w:sz w:val="18"/>
              </w:rPr>
              <w:t>.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01C78" w:rsidRDefault="00901C78" w:rsidP="00901C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sera radié(e) des cadres à compter de cette date et perdra la qualité de fonctionnaire.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FA" w:rsidRDefault="008846FA" w:rsidP="008846FA">
      <w:pPr>
        <w:spacing w:after="0" w:line="240" w:lineRule="auto"/>
      </w:pPr>
      <w:r>
        <w:separator/>
      </w:r>
    </w:p>
  </w:endnote>
  <w:endnote w:type="continuationSeparator" w:id="0">
    <w:p w:rsidR="008846FA" w:rsidRDefault="008846FA" w:rsidP="0088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FA" w:rsidRDefault="008846FA" w:rsidP="008846FA">
      <w:pPr>
        <w:spacing w:after="0" w:line="240" w:lineRule="auto"/>
      </w:pPr>
      <w:r>
        <w:separator/>
      </w:r>
    </w:p>
  </w:footnote>
  <w:footnote w:type="continuationSeparator" w:id="0">
    <w:p w:rsidR="008846FA" w:rsidRDefault="008846FA" w:rsidP="0088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 w:rsidP="008846FA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8846FA" w:rsidRDefault="008846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B152B"/>
    <w:rsid w:val="000E1A9E"/>
    <w:rsid w:val="001026DD"/>
    <w:rsid w:val="001036A3"/>
    <w:rsid w:val="00104666"/>
    <w:rsid w:val="001C6AF1"/>
    <w:rsid w:val="001E309B"/>
    <w:rsid w:val="00216986"/>
    <w:rsid w:val="00232F1A"/>
    <w:rsid w:val="002B30BA"/>
    <w:rsid w:val="002C7932"/>
    <w:rsid w:val="003520C3"/>
    <w:rsid w:val="003C0211"/>
    <w:rsid w:val="00405B76"/>
    <w:rsid w:val="00410E99"/>
    <w:rsid w:val="0052435D"/>
    <w:rsid w:val="005271CF"/>
    <w:rsid w:val="005400FF"/>
    <w:rsid w:val="0058103C"/>
    <w:rsid w:val="005F195B"/>
    <w:rsid w:val="006377E8"/>
    <w:rsid w:val="00655247"/>
    <w:rsid w:val="00677F9E"/>
    <w:rsid w:val="00702CDA"/>
    <w:rsid w:val="008846FA"/>
    <w:rsid w:val="00901C78"/>
    <w:rsid w:val="009A60AD"/>
    <w:rsid w:val="00A17B90"/>
    <w:rsid w:val="00A91285"/>
    <w:rsid w:val="00AD2325"/>
    <w:rsid w:val="00C10417"/>
    <w:rsid w:val="00C93136"/>
    <w:rsid w:val="00D41E15"/>
    <w:rsid w:val="00D45F61"/>
    <w:rsid w:val="00D758E6"/>
    <w:rsid w:val="00DB0333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6FA"/>
  </w:style>
  <w:style w:type="paragraph" w:styleId="Pieddepage">
    <w:name w:val="footer"/>
    <w:basedOn w:val="Normal"/>
    <w:link w:val="PieddepageCar"/>
    <w:uiPriority w:val="99"/>
    <w:unhideWhenUsed/>
    <w:rsid w:val="0088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2022-05-20T10:10:00Z</cp:lastPrinted>
  <dcterms:created xsi:type="dcterms:W3CDTF">2022-09-07T12:49:00Z</dcterms:created>
  <dcterms:modified xsi:type="dcterms:W3CDTF">2022-09-07T14:43:00Z</dcterms:modified>
</cp:coreProperties>
</file>