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5A" w:rsidRPr="009C1C93" w:rsidRDefault="006F5A5A" w:rsidP="006F5A5A">
      <w:pPr>
        <w:pStyle w:val="Titre1"/>
        <w:spacing w:before="72" w:line="252" w:lineRule="exact"/>
        <w:ind w:right="75"/>
        <w:rPr>
          <w:rFonts w:ascii="Century Gothic" w:hAnsi="Century Gothic"/>
          <w:sz w:val="22"/>
          <w:szCs w:val="22"/>
        </w:rPr>
      </w:pPr>
      <w:r w:rsidRPr="009C1C93">
        <w:rPr>
          <w:rFonts w:ascii="Century Gothic" w:hAnsi="Century Gothic"/>
          <w:sz w:val="22"/>
          <w:szCs w:val="22"/>
        </w:rPr>
        <w:t>ARRÊTÉ</w:t>
      </w:r>
    </w:p>
    <w:p w:rsidR="006F5A5A" w:rsidRPr="006F5A5A" w:rsidRDefault="006F5A5A" w:rsidP="006F5A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6F5A5A">
        <w:rPr>
          <w:rFonts w:ascii="Century Gothic" w:eastAsia="Calibri" w:hAnsi="Century Gothic" w:cs="Arial"/>
          <w:b/>
          <w:bCs/>
          <w:sz w:val="20"/>
          <w:szCs w:val="20"/>
        </w:rPr>
        <w:t xml:space="preserve">DE NOMINATION DANS LE GRADE </w:t>
      </w:r>
      <w:r w:rsidR="00F53B51">
        <w:rPr>
          <w:rFonts w:ascii="Century Gothic" w:eastAsia="Calibri" w:hAnsi="Century Gothic" w:cs="Arial"/>
          <w:b/>
          <w:bCs/>
          <w:sz w:val="20"/>
          <w:szCs w:val="20"/>
        </w:rPr>
        <w:t>À</w:t>
      </w:r>
      <w:r w:rsidRPr="006F5A5A">
        <w:rPr>
          <w:rFonts w:ascii="Century Gothic" w:eastAsia="Calibri" w:hAnsi="Century Gothic" w:cs="Arial"/>
          <w:b/>
          <w:bCs/>
          <w:sz w:val="20"/>
          <w:szCs w:val="20"/>
        </w:rPr>
        <w:t xml:space="preserve"> TEMPS COMPLET</w:t>
      </w:r>
    </w:p>
    <w:p w:rsidR="006F5A5A" w:rsidRPr="00F53B51" w:rsidRDefault="006F5A5A" w:rsidP="006F5A5A">
      <w:pPr>
        <w:pStyle w:val="intituldelarrt"/>
        <w:spacing w:after="20"/>
        <w:rPr>
          <w:rFonts w:ascii="Century Gothic" w:hAnsi="Century Gothic"/>
          <w:bCs w:val="0"/>
          <w:sz w:val="20"/>
          <w:szCs w:val="20"/>
        </w:rPr>
      </w:pPr>
      <w:r w:rsidRPr="00F53B51">
        <w:rPr>
          <w:rFonts w:ascii="Century Gothic" w:hAnsi="Century Gothic"/>
          <w:bCs w:val="0"/>
          <w:sz w:val="20"/>
          <w:szCs w:val="20"/>
        </w:rPr>
        <w:t>(OU À TEMPS NON COMPLET à raison de [heures] heures hebdomadaires)</w:t>
      </w:r>
    </w:p>
    <w:p w:rsidR="006F5A5A" w:rsidRPr="000B7935" w:rsidRDefault="006F5A5A" w:rsidP="006F5A5A">
      <w:pPr>
        <w:pStyle w:val="intituldelarrt"/>
        <w:spacing w:after="20"/>
        <w:rPr>
          <w:rFonts w:ascii="Century Gothic" w:hAnsi="Century Gothic"/>
          <w:b w:val="0"/>
          <w:bCs w:val="0"/>
          <w:sz w:val="20"/>
          <w:szCs w:val="20"/>
        </w:rPr>
      </w:pPr>
      <w:r w:rsidRPr="000B7935">
        <w:rPr>
          <w:rFonts w:ascii="Century Gothic" w:hAnsi="Century Gothic"/>
          <w:sz w:val="20"/>
          <w:szCs w:val="20"/>
        </w:rPr>
        <w:t>DE M. ou M</w:t>
      </w:r>
      <w:r w:rsidRPr="000B7935">
        <w:rPr>
          <w:rFonts w:ascii="Century Gothic" w:hAnsi="Century Gothic"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/>
          <w:sz w:val="20"/>
          <w:szCs w:val="20"/>
        </w:rPr>
        <w:t>[Nom Prénom]</w:t>
      </w:r>
    </w:p>
    <w:p w:rsidR="006F5A5A" w:rsidRPr="00DF43C8" w:rsidRDefault="006F5A5A" w:rsidP="006F5A5A">
      <w:pPr>
        <w:adjustRightInd w:val="0"/>
        <w:jc w:val="center"/>
        <w:rPr>
          <w:rFonts w:ascii="Century Gothic" w:hAnsi="Century Gothic" w:cs="Arial"/>
          <w:b/>
          <w:bCs/>
        </w:rPr>
      </w:pPr>
      <w:r w:rsidRPr="000B7935">
        <w:rPr>
          <w:rFonts w:ascii="Century Gothic" w:hAnsi="Century Gothic" w:cs="Arial"/>
          <w:b/>
          <w:bCs/>
        </w:rPr>
        <w:t>GRADE [grade]</w:t>
      </w:r>
      <w:r>
        <w:rPr>
          <w:rFonts w:ascii="Century Gothic" w:hAnsi="Century Gothic" w:cs="Arial"/>
          <w:b/>
          <w:bCs/>
        </w:rPr>
        <w:t xml:space="preserve"> </w:t>
      </w:r>
      <w:r w:rsidRPr="00DF43C8">
        <w:rPr>
          <w:rFonts w:ascii="Century Gothic" w:hAnsi="Century Gothic" w:cs="Arial"/>
          <w:b/>
          <w:bCs/>
        </w:rPr>
        <w:t>STAGIAIRE</w:t>
      </w:r>
    </w:p>
    <w:p w:rsidR="006F5A5A" w:rsidRPr="006F5A5A" w:rsidRDefault="006F5A5A" w:rsidP="006F5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F53B51" w:rsidRPr="00C05795" w:rsidRDefault="00F53B51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5795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C05795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C05795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F53B51" w:rsidRDefault="00F53B51" w:rsidP="00F53B51">
      <w:pPr>
        <w:autoSpaceDE w:val="0"/>
        <w:autoSpaceDN w:val="0"/>
        <w:adjustRightInd w:val="0"/>
        <w:spacing w:after="0" w:line="240" w:lineRule="auto"/>
        <w:jc w:val="both"/>
      </w:pPr>
    </w:p>
    <w:p w:rsidR="00F53B51" w:rsidRPr="00F53B51" w:rsidRDefault="00F53B51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Vu le code général des collectivités territoriales,</w:t>
      </w:r>
    </w:p>
    <w:p w:rsidR="00F53B51" w:rsidRPr="00F53B51" w:rsidRDefault="00F53B51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Vu la loi n° 83-634 du 13 juillet 1983 portant droits et obligations des fonctionnaires,</w:t>
      </w:r>
    </w:p>
    <w:p w:rsidR="00F53B51" w:rsidRPr="00F53B51" w:rsidRDefault="00F53B51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Vu la loi n° 84-53 du 26 janvier 1984 portant dispositions statutaires relatives à la Fonction Publique Territoriale,</w:t>
      </w:r>
    </w:p>
    <w:p w:rsidR="00F53B51" w:rsidRPr="00F53B51" w:rsidRDefault="00F53B51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(</w:t>
      </w:r>
      <w:proofErr w:type="gramStart"/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le</w:t>
      </w:r>
      <w:proofErr w:type="gramEnd"/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cas échéant) Vu le décret n° 91-298 du 20 mars 1991 portant dispositions statutaires applicables aux fonctionnaires territoriaux nommés dans des emplois permanents à temps non complet,</w:t>
      </w:r>
    </w:p>
    <w:p w:rsidR="006F5A5A" w:rsidRPr="00F53B51" w:rsidRDefault="006F5A5A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Vu le décret n° 87-1107 du 30 décembre 1987 portant organisation des carrières </w:t>
      </w:r>
      <w:r w:rsidR="00EE57EB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des fonctionnaires territoriaux </w:t>
      </w: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de catégorie C,</w:t>
      </w:r>
    </w:p>
    <w:p w:rsidR="00EE57EB" w:rsidRDefault="00EE57EB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00FF">
        <w:rPr>
          <w:rFonts w:ascii="Times New Roman" w:hAnsi="Times New Roman" w:cs="Times New Roman"/>
          <w:sz w:val="16"/>
          <w:szCs w:val="16"/>
        </w:rPr>
        <w:t xml:space="preserve">Vu le décret n° </w:t>
      </w:r>
      <w:r>
        <w:rPr>
          <w:rFonts w:ascii="Times New Roman" w:hAnsi="Times New Roman" w:cs="Times New Roman"/>
          <w:sz w:val="16"/>
          <w:szCs w:val="16"/>
        </w:rPr>
        <w:t>[numéro du décret]</w:t>
      </w:r>
      <w:r w:rsidRPr="00DF43C8">
        <w:rPr>
          <w:rFonts w:ascii="Times New Roman" w:hAnsi="Times New Roman" w:cs="Times New Roman"/>
          <w:sz w:val="16"/>
          <w:szCs w:val="16"/>
        </w:rPr>
        <w:t xml:space="preserve"> </w:t>
      </w:r>
      <w:r w:rsidRPr="005400FF">
        <w:rPr>
          <w:rFonts w:ascii="Times New Roman" w:hAnsi="Times New Roman" w:cs="Times New Roman"/>
          <w:sz w:val="16"/>
          <w:szCs w:val="16"/>
        </w:rPr>
        <w:t>du</w:t>
      </w:r>
      <w:r>
        <w:rPr>
          <w:rFonts w:ascii="Times New Roman" w:hAnsi="Times New Roman" w:cs="Times New Roman"/>
          <w:sz w:val="16"/>
          <w:szCs w:val="16"/>
        </w:rPr>
        <w:t xml:space="preserve"> [date]</w:t>
      </w:r>
      <w:r w:rsidRPr="005400FF">
        <w:rPr>
          <w:rFonts w:ascii="Times New Roman" w:hAnsi="Times New Roman" w:cs="Times New Roman"/>
          <w:sz w:val="16"/>
          <w:szCs w:val="16"/>
        </w:rPr>
        <w:t xml:space="preserve"> portant statut particulier du cadre d'emplois des </w:t>
      </w:r>
      <w:r>
        <w:rPr>
          <w:rFonts w:ascii="Times New Roman" w:hAnsi="Times New Roman" w:cs="Times New Roman"/>
          <w:sz w:val="16"/>
          <w:szCs w:val="16"/>
        </w:rPr>
        <w:t>[cadre d’emploi]</w:t>
      </w:r>
      <w:r w:rsidRPr="00DF43C8">
        <w:rPr>
          <w:rFonts w:ascii="Times New Roman" w:hAnsi="Times New Roman" w:cs="Times New Roman"/>
          <w:sz w:val="16"/>
          <w:szCs w:val="16"/>
        </w:rPr>
        <w:t>,</w:t>
      </w:r>
    </w:p>
    <w:p w:rsidR="006F5A5A" w:rsidRPr="00EE57EB" w:rsidRDefault="00EE57EB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57EB">
        <w:rPr>
          <w:rFonts w:ascii="Times New Roman" w:hAnsi="Times New Roman" w:cs="Times New Roman"/>
          <w:sz w:val="16"/>
          <w:szCs w:val="16"/>
        </w:rPr>
        <w:t>Vu la délibération en date du [date] créant un emploi de [emploi]</w:t>
      </w:r>
      <w:r>
        <w:rPr>
          <w:rFonts w:ascii="Times New Roman" w:hAnsi="Times New Roman" w:cs="Times New Roman"/>
          <w:sz w:val="16"/>
          <w:szCs w:val="16"/>
        </w:rPr>
        <w:t>,</w:t>
      </w:r>
      <w:r w:rsidR="006F5A5A" w:rsidRPr="00EE57EB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à temps complet ou d’une durée de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[heures]</w:t>
      </w:r>
      <w:r w:rsidR="006F5A5A" w:rsidRPr="00EE57EB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heures hebdomadaires,</w:t>
      </w:r>
    </w:p>
    <w:p w:rsidR="006F5A5A" w:rsidRPr="00F53B51" w:rsidRDefault="006F5A5A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proofErr w:type="gramStart"/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OU</w:t>
      </w:r>
      <w:proofErr w:type="gramEnd"/>
    </w:p>
    <w:p w:rsidR="006F5A5A" w:rsidRPr="00F53B51" w:rsidRDefault="006F5A5A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Vu le tab</w:t>
      </w:r>
      <w:r w:rsidR="00EE57EB">
        <w:rPr>
          <w:rFonts w:ascii="Times New Roman" w:eastAsia="Times New Roman" w:hAnsi="Times New Roman" w:cs="Times New Roman"/>
          <w:sz w:val="16"/>
          <w:szCs w:val="16"/>
          <w:lang w:eastAsia="fr-FR"/>
        </w:rPr>
        <w:t>leau des effectifs budgétaires,</w:t>
      </w:r>
    </w:p>
    <w:p w:rsidR="006F5A5A" w:rsidRPr="00F53B51" w:rsidRDefault="006F5A5A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Vu la déclaration de vacanc</w:t>
      </w:r>
      <w:r w:rsidR="00EE57EB">
        <w:rPr>
          <w:rFonts w:ascii="Times New Roman" w:eastAsia="Times New Roman" w:hAnsi="Times New Roman" w:cs="Times New Roman"/>
          <w:sz w:val="16"/>
          <w:szCs w:val="16"/>
          <w:lang w:eastAsia="fr-FR"/>
        </w:rPr>
        <w:t>e d’emploi auprès du Centre de g</w:t>
      </w: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estion,</w:t>
      </w:r>
    </w:p>
    <w:p w:rsidR="006F5A5A" w:rsidRDefault="006F5A5A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Vu l’arrêté en date du</w:t>
      </w:r>
      <w:r w:rsidR="00C0579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[date] </w:t>
      </w: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classant </w:t>
      </w:r>
      <w:r w:rsidR="00C05795" w:rsidRPr="00C05795">
        <w:rPr>
          <w:rFonts w:ascii="Times New Roman" w:hAnsi="Times New Roman" w:cs="Times New Roman"/>
          <w:sz w:val="16"/>
          <w:szCs w:val="16"/>
        </w:rPr>
        <w:t>M. ou M</w:t>
      </w:r>
      <w:r w:rsidR="00C05795" w:rsidRPr="00C05795">
        <w:rPr>
          <w:rFonts w:ascii="Times New Roman" w:hAnsi="Times New Roman" w:cs="Times New Roman"/>
          <w:sz w:val="16"/>
          <w:szCs w:val="16"/>
          <w:vertAlign w:val="superscript"/>
        </w:rPr>
        <w:t xml:space="preserve">me </w:t>
      </w:r>
      <w:r w:rsidR="00C05795" w:rsidRPr="00C05795">
        <w:rPr>
          <w:rFonts w:ascii="Times New Roman" w:hAnsi="Times New Roman" w:cs="Times New Roman"/>
          <w:sz w:val="16"/>
          <w:szCs w:val="16"/>
        </w:rPr>
        <w:t>[Nom, Prénom</w:t>
      </w:r>
      <w:r w:rsidR="00C05795" w:rsidRPr="002B6F55">
        <w:rPr>
          <w:rFonts w:ascii="Times New Roman" w:hAnsi="Times New Roman" w:cs="Times New Roman"/>
          <w:sz w:val="17"/>
          <w:szCs w:val="17"/>
        </w:rPr>
        <w:t xml:space="preserve">] </w:t>
      </w: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da</w:t>
      </w:r>
      <w:r w:rsidR="00EE57EB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ns le grade de </w:t>
      </w:r>
      <w:r w:rsidR="00C0579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[grade] </w:t>
      </w:r>
      <w:r w:rsidR="00EE57EB">
        <w:rPr>
          <w:rFonts w:ascii="Times New Roman" w:eastAsia="Times New Roman" w:hAnsi="Times New Roman" w:cs="Times New Roman"/>
          <w:sz w:val="16"/>
          <w:szCs w:val="16"/>
          <w:lang w:eastAsia="fr-FR"/>
        </w:rPr>
        <w:t>au</w:t>
      </w:r>
      <w:r w:rsidR="00C0579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[échelon] </w:t>
      </w: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échelon de l’échelle </w:t>
      </w:r>
      <w:r w:rsidR="00C05795">
        <w:rPr>
          <w:rFonts w:ascii="Times New Roman" w:eastAsia="Times New Roman" w:hAnsi="Times New Roman" w:cs="Times New Roman"/>
          <w:sz w:val="16"/>
          <w:szCs w:val="16"/>
          <w:lang w:eastAsia="fr-FR"/>
        </w:rPr>
        <w:t>[échelle]</w:t>
      </w: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avec une ancienneté conservée de </w:t>
      </w:r>
      <w:r w:rsidR="00C05795">
        <w:rPr>
          <w:rFonts w:ascii="Times New Roman" w:eastAsia="Times New Roman" w:hAnsi="Times New Roman" w:cs="Times New Roman"/>
          <w:sz w:val="16"/>
          <w:szCs w:val="16"/>
          <w:lang w:eastAsia="fr-FR"/>
        </w:rPr>
        <w:t>[durée ancienneté]</w:t>
      </w:r>
      <w:r w:rsidRPr="00F53B51">
        <w:rPr>
          <w:rFonts w:ascii="Times New Roman" w:eastAsia="Times New Roman" w:hAnsi="Times New Roman" w:cs="Times New Roman"/>
          <w:sz w:val="16"/>
          <w:szCs w:val="16"/>
          <w:lang w:eastAsia="fr-FR"/>
        </w:rPr>
        <w:t>,</w:t>
      </w:r>
    </w:p>
    <w:p w:rsidR="00EE57EB" w:rsidRPr="00F53B51" w:rsidRDefault="00EE57EB" w:rsidP="00C05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6F5A5A" w:rsidRPr="00EE57EB" w:rsidRDefault="006F5A5A" w:rsidP="00C05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>Considérant que l’intéressé(e) assure depuis au moins 2 ans des services effectifs dan</w:t>
      </w:r>
      <w:r w:rsidR="00C0579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s un emploi de même </w:t>
      </w:r>
      <w:r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>nature,</w:t>
      </w:r>
    </w:p>
    <w:p w:rsidR="006F5A5A" w:rsidRPr="00EE57EB" w:rsidRDefault="006F5A5A" w:rsidP="00C05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Considérant que </w:t>
      </w:r>
      <w:r w:rsidR="00C05795" w:rsidRPr="00C05795">
        <w:rPr>
          <w:rFonts w:ascii="Times New Roman" w:hAnsi="Times New Roman" w:cs="Times New Roman"/>
          <w:sz w:val="18"/>
          <w:szCs w:val="18"/>
        </w:rPr>
        <w:t>M. ou M</w:t>
      </w:r>
      <w:r w:rsidR="00C05795" w:rsidRPr="00C0579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C05795">
        <w:rPr>
          <w:rFonts w:ascii="Times New Roman" w:hAnsi="Times New Roman" w:cs="Times New Roman"/>
          <w:sz w:val="18"/>
          <w:szCs w:val="18"/>
        </w:rPr>
        <w:t>[Nom, Prénom]</w:t>
      </w:r>
      <w:r w:rsidR="00C05795" w:rsidRPr="00C05795">
        <w:rPr>
          <w:rFonts w:ascii="Times New Roman" w:hAnsi="Times New Roman" w:cs="Times New Roman"/>
          <w:sz w:val="18"/>
          <w:szCs w:val="18"/>
        </w:rPr>
        <w:t xml:space="preserve"> </w:t>
      </w:r>
      <w:r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>a satisfait aux conditions de recrutement fixées par le décret susvisé,</w:t>
      </w:r>
    </w:p>
    <w:p w:rsidR="006F5A5A" w:rsidRPr="00EE57EB" w:rsidRDefault="006F5A5A" w:rsidP="00C05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Vu le certificat médical attestant l’aptitude physique à l’emploi en date du </w:t>
      </w:r>
      <w:r w:rsidR="00C05795">
        <w:rPr>
          <w:rFonts w:ascii="Times New Roman" w:eastAsia="Times New Roman" w:hAnsi="Times New Roman" w:cs="Times New Roman"/>
          <w:sz w:val="18"/>
          <w:szCs w:val="18"/>
          <w:lang w:eastAsia="fr-FR"/>
        </w:rPr>
        <w:t>[date]</w:t>
      </w:r>
      <w:r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</w:p>
    <w:p w:rsidR="006F5A5A" w:rsidRPr="00EE57EB" w:rsidRDefault="003E3B2F" w:rsidP="00C05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(LE CAS ÉCHÉ</w:t>
      </w:r>
      <w:bookmarkStart w:id="0" w:name="_GoBack"/>
      <w:bookmarkEnd w:id="0"/>
      <w:r w:rsidR="006F5A5A"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ANT) Considérant que </w:t>
      </w:r>
      <w:r w:rsidR="00C05795" w:rsidRPr="00C05795">
        <w:rPr>
          <w:rFonts w:ascii="Times New Roman" w:hAnsi="Times New Roman" w:cs="Times New Roman"/>
          <w:sz w:val="18"/>
          <w:szCs w:val="18"/>
        </w:rPr>
        <w:t>M. ou M</w:t>
      </w:r>
      <w:r w:rsidR="00C05795" w:rsidRPr="00C0579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C05795">
        <w:rPr>
          <w:rFonts w:ascii="Times New Roman" w:hAnsi="Times New Roman" w:cs="Times New Roman"/>
          <w:sz w:val="18"/>
          <w:szCs w:val="18"/>
        </w:rPr>
        <w:t>[Nom, Prénom]</w:t>
      </w:r>
      <w:r w:rsidR="006F5A5A"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est inscrit(e) </w:t>
      </w:r>
      <w:r w:rsidR="00C0579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sur la liste d’aptitude </w:t>
      </w:r>
      <w:r w:rsidR="006F5A5A"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au grade de </w:t>
      </w:r>
      <w:r w:rsidR="00C0579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[grade] </w:t>
      </w:r>
      <w:r w:rsidR="006F5A5A"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à effet du </w:t>
      </w:r>
      <w:r w:rsidR="00C0579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[date d’effet] </w:t>
      </w:r>
      <w:r w:rsidR="006F5A5A"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>établie par l’autorité organisatrice du concours,</w:t>
      </w:r>
    </w:p>
    <w:p w:rsidR="006F5A5A" w:rsidRDefault="006F5A5A" w:rsidP="00C05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Considérant la candidature de </w:t>
      </w:r>
      <w:r w:rsidR="00C05795" w:rsidRPr="00C05795">
        <w:rPr>
          <w:rFonts w:ascii="Times New Roman" w:hAnsi="Times New Roman" w:cs="Times New Roman"/>
          <w:sz w:val="18"/>
          <w:szCs w:val="18"/>
        </w:rPr>
        <w:t>M. ou M</w:t>
      </w:r>
      <w:r w:rsidR="00C05795" w:rsidRPr="00C0579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C05795">
        <w:rPr>
          <w:rFonts w:ascii="Times New Roman" w:hAnsi="Times New Roman" w:cs="Times New Roman"/>
          <w:sz w:val="18"/>
          <w:szCs w:val="18"/>
        </w:rPr>
        <w:t xml:space="preserve">[Nom, Prénom] </w:t>
      </w:r>
      <w:r w:rsidRPr="00EE57EB">
        <w:rPr>
          <w:rFonts w:ascii="Times New Roman" w:eastAsia="Times New Roman" w:hAnsi="Times New Roman" w:cs="Times New Roman"/>
          <w:sz w:val="18"/>
          <w:szCs w:val="18"/>
          <w:lang w:eastAsia="fr-FR"/>
        </w:rPr>
        <w:t>afin d’effectuer les missions afférentes à ce grade,</w:t>
      </w:r>
    </w:p>
    <w:p w:rsidR="00EE57EB" w:rsidRPr="00EE57EB" w:rsidRDefault="00EE57EB" w:rsidP="00F5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EE57EB" w:rsidRPr="003D5D48" w:rsidRDefault="00EE57EB" w:rsidP="00EE57EB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D5D48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EE57EB" w:rsidRPr="003D5D48" w:rsidRDefault="00EE57EB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6F5A5A" w:rsidRPr="00C0579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05795">
        <w:rPr>
          <w:rFonts w:ascii="Times New Roman" w:hAnsi="Times New Roman" w:cs="Times New Roman"/>
          <w:sz w:val="18"/>
          <w:szCs w:val="18"/>
        </w:rPr>
        <w:t>M. ou M</w:t>
      </w:r>
      <w:r w:rsidRPr="00C0579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>
        <w:rPr>
          <w:rFonts w:ascii="Times New Roman" w:hAnsi="Times New Roman" w:cs="Times New Roman"/>
          <w:sz w:val="18"/>
          <w:szCs w:val="18"/>
        </w:rPr>
        <w:t xml:space="preserve">[Nom, Prénom] </w:t>
      </w:r>
      <w:r w:rsidR="006F5A5A" w:rsidRPr="00C05795">
        <w:rPr>
          <w:rFonts w:ascii="Times New Roman" w:hAnsi="Times New Roman" w:cs="Times New Roman"/>
          <w:sz w:val="18"/>
          <w:szCs w:val="18"/>
        </w:rPr>
        <w:t xml:space="preserve">est nommé(e) au grade de </w:t>
      </w:r>
      <w:r>
        <w:rPr>
          <w:rFonts w:ascii="Times New Roman" w:hAnsi="Times New Roman" w:cs="Times New Roman"/>
          <w:sz w:val="18"/>
          <w:szCs w:val="18"/>
        </w:rPr>
        <w:t>[grade]</w:t>
      </w:r>
      <w:r w:rsidR="006F5A5A" w:rsidRPr="00C05795">
        <w:rPr>
          <w:rFonts w:ascii="Times New Roman" w:hAnsi="Times New Roman" w:cs="Times New Roman"/>
          <w:sz w:val="18"/>
          <w:szCs w:val="18"/>
        </w:rPr>
        <w:t xml:space="preserve"> à temps complet,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6F5A5A" w:rsidRPr="00C05795">
        <w:rPr>
          <w:rFonts w:ascii="Times New Roman" w:hAnsi="Times New Roman" w:cs="Times New Roman"/>
          <w:sz w:val="18"/>
          <w:szCs w:val="18"/>
        </w:rPr>
        <w:t>,</w:t>
      </w:r>
    </w:p>
    <w:p w:rsidR="00C05795" w:rsidRPr="00C05795" w:rsidRDefault="006F5A5A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05795">
        <w:rPr>
          <w:rFonts w:ascii="Times New Roman" w:hAnsi="Times New Roman" w:cs="Times New Roman"/>
          <w:sz w:val="18"/>
          <w:szCs w:val="18"/>
        </w:rPr>
        <w:t>OU</w:t>
      </w:r>
      <w:proofErr w:type="gramEnd"/>
      <w:r w:rsidRPr="00C0579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5A5A" w:rsidRPr="00C05795" w:rsidRDefault="006F5A5A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05795">
        <w:rPr>
          <w:rFonts w:ascii="Times New Roman" w:hAnsi="Times New Roman" w:cs="Times New Roman"/>
          <w:sz w:val="18"/>
          <w:szCs w:val="18"/>
        </w:rPr>
        <w:t>à</w:t>
      </w:r>
      <w:proofErr w:type="gramEnd"/>
      <w:r w:rsidRPr="00C05795">
        <w:rPr>
          <w:rFonts w:ascii="Times New Roman" w:hAnsi="Times New Roman" w:cs="Times New Roman"/>
          <w:sz w:val="18"/>
          <w:szCs w:val="18"/>
        </w:rPr>
        <w:t xml:space="preserve"> temps non complet à raison de</w:t>
      </w:r>
      <w:r w:rsidR="00C05795">
        <w:rPr>
          <w:rFonts w:ascii="Times New Roman" w:hAnsi="Times New Roman" w:cs="Times New Roman"/>
          <w:sz w:val="18"/>
          <w:szCs w:val="18"/>
        </w:rPr>
        <w:t xml:space="preserve"> [heures]</w:t>
      </w:r>
      <w:r w:rsidRPr="00C05795">
        <w:rPr>
          <w:rFonts w:ascii="Times New Roman" w:hAnsi="Times New Roman" w:cs="Times New Roman"/>
          <w:sz w:val="18"/>
          <w:szCs w:val="18"/>
        </w:rPr>
        <w:t xml:space="preserve"> heures hebdomadaires,</w:t>
      </w:r>
      <w:r w:rsidR="00C05795" w:rsidRPr="00C05795">
        <w:rPr>
          <w:rFonts w:ascii="Times New Roman" w:hAnsi="Times New Roman" w:cs="Times New Roman"/>
          <w:sz w:val="18"/>
          <w:szCs w:val="18"/>
        </w:rPr>
        <w:t xml:space="preserve"> et est rémunéré(e) sur la base </w:t>
      </w:r>
      <w:r w:rsidRPr="00C05795">
        <w:rPr>
          <w:rFonts w:ascii="Times New Roman" w:hAnsi="Times New Roman" w:cs="Times New Roman"/>
          <w:sz w:val="18"/>
          <w:szCs w:val="18"/>
        </w:rPr>
        <w:t>de</w:t>
      </w:r>
      <w:r w:rsidR="00C05795">
        <w:rPr>
          <w:rFonts w:ascii="Times New Roman" w:hAnsi="Times New Roman" w:cs="Times New Roman"/>
          <w:sz w:val="18"/>
          <w:szCs w:val="18"/>
        </w:rPr>
        <w:t xml:space="preserve"> [prorata]</w:t>
      </w:r>
      <w:r w:rsidRPr="00C05795">
        <w:rPr>
          <w:rFonts w:ascii="Times New Roman" w:hAnsi="Times New Roman" w:cs="Times New Roman"/>
          <w:sz w:val="18"/>
          <w:szCs w:val="18"/>
        </w:rPr>
        <w:t>/35ème, à compter du</w:t>
      </w:r>
      <w:r w:rsidR="00C05795">
        <w:rPr>
          <w:rFonts w:ascii="Times New Roman" w:hAnsi="Times New Roman" w:cs="Times New Roman"/>
          <w:sz w:val="18"/>
          <w:szCs w:val="18"/>
        </w:rPr>
        <w:t xml:space="preserve"> [date]</w:t>
      </w:r>
      <w:r w:rsidRPr="00C05795">
        <w:rPr>
          <w:rFonts w:ascii="Times New Roman" w:hAnsi="Times New Roman" w:cs="Times New Roman"/>
          <w:sz w:val="18"/>
          <w:szCs w:val="18"/>
        </w:rPr>
        <w:t>,</w:t>
      </w:r>
    </w:p>
    <w:p w:rsidR="00C05795" w:rsidRPr="003D5D48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ARTICLE </w:t>
      </w:r>
      <w:r>
        <w:rPr>
          <w:rFonts w:ascii="Century Gothic" w:hAnsi="Century Gothic" w:cs="Arial"/>
          <w:b/>
          <w:bCs/>
          <w:sz w:val="18"/>
          <w:szCs w:val="18"/>
        </w:rPr>
        <w:t>2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6F5A5A" w:rsidRPr="00C0579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05795">
        <w:rPr>
          <w:rFonts w:ascii="Times New Roman" w:hAnsi="Times New Roman" w:cs="Times New Roman"/>
          <w:sz w:val="18"/>
          <w:szCs w:val="18"/>
        </w:rPr>
        <w:t>M. ou M</w:t>
      </w:r>
      <w:r w:rsidRPr="00C0579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>
        <w:rPr>
          <w:rFonts w:ascii="Times New Roman" w:hAnsi="Times New Roman" w:cs="Times New Roman"/>
          <w:sz w:val="18"/>
          <w:szCs w:val="18"/>
        </w:rPr>
        <w:t xml:space="preserve">[Nom, Prénom] </w:t>
      </w:r>
      <w:r w:rsidR="006F5A5A" w:rsidRPr="00C05795">
        <w:rPr>
          <w:rFonts w:ascii="Times New Roman" w:hAnsi="Times New Roman" w:cs="Times New Roman"/>
          <w:sz w:val="18"/>
          <w:szCs w:val="18"/>
        </w:rPr>
        <w:t>est classé</w:t>
      </w:r>
      <w:r w:rsidR="006F5A5A" w:rsidRPr="00C0579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6F5A5A" w:rsidRPr="00C05795">
        <w:rPr>
          <w:rFonts w:ascii="Times New Roman" w:hAnsi="Times New Roman" w:cs="Times New Roman"/>
          <w:sz w:val="18"/>
          <w:szCs w:val="18"/>
        </w:rPr>
        <w:t xml:space="preserve">au </w:t>
      </w:r>
      <w:r>
        <w:rPr>
          <w:rFonts w:ascii="Times New Roman" w:hAnsi="Times New Roman" w:cs="Times New Roman"/>
          <w:sz w:val="18"/>
          <w:szCs w:val="18"/>
        </w:rPr>
        <w:t>[échelon]</w:t>
      </w:r>
      <w:r w:rsidR="006F5A5A" w:rsidRPr="00C05795">
        <w:rPr>
          <w:rFonts w:ascii="Times New Roman" w:hAnsi="Times New Roman" w:cs="Times New Roman"/>
          <w:sz w:val="18"/>
          <w:szCs w:val="18"/>
        </w:rPr>
        <w:t xml:space="preserve"> échelon, échelle </w:t>
      </w:r>
      <w:r>
        <w:rPr>
          <w:rFonts w:ascii="Times New Roman" w:hAnsi="Times New Roman" w:cs="Times New Roman"/>
          <w:sz w:val="18"/>
          <w:szCs w:val="18"/>
        </w:rPr>
        <w:t>[échelle]</w:t>
      </w:r>
      <w:r w:rsidR="006F5A5A" w:rsidRPr="00C05795">
        <w:rPr>
          <w:rFonts w:ascii="Times New Roman" w:hAnsi="Times New Roman" w:cs="Times New Roman"/>
          <w:sz w:val="18"/>
          <w:szCs w:val="18"/>
        </w:rPr>
        <w:t xml:space="preserve">, Indice Brut </w:t>
      </w:r>
      <w:r>
        <w:rPr>
          <w:rFonts w:ascii="Times New Roman" w:hAnsi="Times New Roman" w:cs="Times New Roman"/>
          <w:sz w:val="18"/>
          <w:szCs w:val="18"/>
        </w:rPr>
        <w:t>[IB]</w:t>
      </w:r>
      <w:r w:rsidR="006F5A5A" w:rsidRPr="00C05795">
        <w:rPr>
          <w:rFonts w:ascii="Times New Roman" w:hAnsi="Times New Roman" w:cs="Times New Roman"/>
          <w:sz w:val="18"/>
          <w:szCs w:val="18"/>
        </w:rPr>
        <w:t>, Indice Majoré</w:t>
      </w:r>
      <w:r>
        <w:rPr>
          <w:rFonts w:ascii="Times New Roman" w:hAnsi="Times New Roman" w:cs="Times New Roman"/>
          <w:sz w:val="18"/>
          <w:szCs w:val="18"/>
        </w:rPr>
        <w:t xml:space="preserve"> [IM]</w:t>
      </w:r>
      <w:r w:rsidR="006F5A5A" w:rsidRPr="00C05795">
        <w:rPr>
          <w:rFonts w:ascii="Times New Roman" w:hAnsi="Times New Roman" w:cs="Times New Roman"/>
          <w:sz w:val="18"/>
          <w:szCs w:val="18"/>
        </w:rPr>
        <w:t>, avec une ancienneté conservée de</w:t>
      </w:r>
      <w:r>
        <w:rPr>
          <w:rFonts w:ascii="Times New Roman" w:hAnsi="Times New Roman" w:cs="Times New Roman"/>
          <w:sz w:val="18"/>
          <w:szCs w:val="18"/>
        </w:rPr>
        <w:t xml:space="preserve"> [durée ancienneté]</w:t>
      </w:r>
      <w:r w:rsidR="006F5A5A" w:rsidRPr="00C05795">
        <w:rPr>
          <w:rFonts w:ascii="Times New Roman" w:hAnsi="Times New Roman" w:cs="Times New Roman"/>
          <w:sz w:val="18"/>
          <w:szCs w:val="18"/>
        </w:rPr>
        <w:t>,</w:t>
      </w:r>
    </w:p>
    <w:p w:rsidR="00C05795" w:rsidRPr="003D5D48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ARTICLE </w:t>
      </w:r>
      <w:r>
        <w:rPr>
          <w:rFonts w:ascii="Century Gothic" w:hAnsi="Century Gothic" w:cs="Arial"/>
          <w:b/>
          <w:bCs/>
          <w:sz w:val="18"/>
          <w:szCs w:val="18"/>
        </w:rPr>
        <w:t>3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 xml:space="preserve">Le Secrétaire général 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 xml:space="preserve">(ou le Directeur général) </w:t>
      </w:r>
      <w:r w:rsidRPr="002B6F55">
        <w:rPr>
          <w:rFonts w:ascii="Times New Roman" w:hAnsi="Times New Roman" w:cs="Times New Roman"/>
          <w:sz w:val="17"/>
          <w:szCs w:val="17"/>
        </w:rPr>
        <w:t>est chargé de l'exécution du présent arrêté qui sera :</w:t>
      </w: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Transmis au représentant de l'État,</w:t>
      </w: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Notifié à l'intéressé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>(e)</w:t>
      </w:r>
      <w:r w:rsidRPr="002B6F55">
        <w:rPr>
          <w:rFonts w:ascii="Times New Roman" w:hAnsi="Times New Roman" w:cs="Times New Roman"/>
          <w:sz w:val="17"/>
          <w:szCs w:val="17"/>
        </w:rPr>
        <w:t>.</w:t>
      </w: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2"/>
          <w:szCs w:val="12"/>
        </w:rPr>
      </w:pP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Ampliation adressée au :</w:t>
      </w: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Président du Centre de gestion,</w:t>
      </w: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Comptable de la collectivité.</w:t>
      </w: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Fait à [commune], le [date]</w:t>
      </w:r>
    </w:p>
    <w:p w:rsidR="00C05795" w:rsidRPr="002B6F55" w:rsidRDefault="00C05795" w:rsidP="00C05795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 xml:space="preserve">Le Maire 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>(ou le Président),</w:t>
      </w:r>
    </w:p>
    <w:p w:rsidR="00C05795" w:rsidRPr="003D5D48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5D7B08" w:rsidRDefault="005D7B08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D7B08" w:rsidRDefault="005D7B08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D7B08" w:rsidRDefault="005D7B08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D7B08" w:rsidRDefault="005D7B08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05795" w:rsidRPr="003D5D48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Le Maire (ou le Président),</w:t>
      </w:r>
    </w:p>
    <w:p w:rsidR="00C05795" w:rsidRPr="003D5D48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- certifie sous sa responsabilité le caractère exécutoire de cet acte,</w:t>
      </w:r>
    </w:p>
    <w:p w:rsidR="00C05795" w:rsidRPr="003D5D48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C05795" w:rsidRPr="003D5D48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 xml:space="preserve">Le tribunal administratif peut aussi être saisi par l’application informatique « </w:t>
      </w:r>
      <w:proofErr w:type="spellStart"/>
      <w:r w:rsidRPr="003D5D48">
        <w:rPr>
          <w:rFonts w:ascii="Times New Roman" w:hAnsi="Times New Roman" w:cs="Times New Roman"/>
          <w:sz w:val="14"/>
          <w:szCs w:val="14"/>
        </w:rPr>
        <w:t>Télérecours</w:t>
      </w:r>
      <w:proofErr w:type="spellEnd"/>
      <w:r w:rsidRPr="003D5D48">
        <w:rPr>
          <w:rFonts w:ascii="Times New Roman" w:hAnsi="Times New Roman" w:cs="Times New Roman"/>
          <w:sz w:val="14"/>
          <w:szCs w:val="14"/>
        </w:rPr>
        <w:t xml:space="preserve"> Citoyens » accessible par le site internet </w:t>
      </w:r>
      <w:hyperlink r:id="rId4" w:history="1">
        <w:r w:rsidRPr="003D5D48">
          <w:rPr>
            <w:rStyle w:val="Lienhypertexte"/>
            <w:rFonts w:ascii="Times New Roman" w:hAnsi="Times New Roman" w:cs="Times New Roman"/>
            <w:sz w:val="14"/>
            <w:szCs w:val="14"/>
          </w:rPr>
          <w:t>www.telerecours.fr</w:t>
        </w:r>
      </w:hyperlink>
    </w:p>
    <w:p w:rsidR="00C05795" w:rsidRPr="003D5D48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05795" w:rsidRDefault="00C05795" w:rsidP="00C0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Notifié le</w:t>
      </w:r>
      <w:r>
        <w:rPr>
          <w:rFonts w:ascii="Times New Roman" w:hAnsi="Times New Roman" w:cs="Times New Roman"/>
          <w:sz w:val="14"/>
          <w:szCs w:val="14"/>
        </w:rPr>
        <w:t xml:space="preserve"> [date]</w:t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  <w:t>Signature de l’agent :</w:t>
      </w:r>
    </w:p>
    <w:p w:rsidR="00545F52" w:rsidRDefault="00545F52" w:rsidP="00C05795">
      <w:pPr>
        <w:autoSpaceDE w:val="0"/>
        <w:autoSpaceDN w:val="0"/>
        <w:adjustRightInd w:val="0"/>
        <w:spacing w:after="0" w:line="240" w:lineRule="auto"/>
        <w:jc w:val="both"/>
      </w:pPr>
    </w:p>
    <w:sectPr w:rsidR="00545F52" w:rsidSect="006F5A5A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5A"/>
    <w:rsid w:val="003E3B2F"/>
    <w:rsid w:val="00545F52"/>
    <w:rsid w:val="005D7B08"/>
    <w:rsid w:val="006F5A5A"/>
    <w:rsid w:val="00C05795"/>
    <w:rsid w:val="00EE57EB"/>
    <w:rsid w:val="00F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84B8"/>
  <w15:chartTrackingRefBased/>
  <w15:docId w15:val="{965DA2E4-AE04-4D82-A772-9A7AC156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F5A5A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F5A5A"/>
    <w:rPr>
      <w:rFonts w:ascii="Arial" w:eastAsia="Times New Roman" w:hAnsi="Arial" w:cs="Arial"/>
      <w:b/>
      <w:bCs/>
      <w:color w:val="000000"/>
      <w:sz w:val="18"/>
      <w:szCs w:val="18"/>
      <w:lang w:eastAsia="fr-FR"/>
    </w:rPr>
  </w:style>
  <w:style w:type="paragraph" w:customStyle="1" w:styleId="intituldelarrt">
    <w:name w:val="intitulé de l'arrêté"/>
    <w:basedOn w:val="Normal"/>
    <w:rsid w:val="006F5A5A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Default">
    <w:name w:val="Default"/>
    <w:rsid w:val="00EE5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05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3</cp:revision>
  <dcterms:created xsi:type="dcterms:W3CDTF">2019-01-02T13:24:00Z</dcterms:created>
  <dcterms:modified xsi:type="dcterms:W3CDTF">2019-01-03T10:50:00Z</dcterms:modified>
</cp:coreProperties>
</file>